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7" w:rsidRPr="00925B52" w:rsidRDefault="009136F7" w:rsidP="009136F7">
      <w:pPr>
        <w:pStyle w:val="Ttulo4"/>
        <w:numPr>
          <w:ilvl w:val="3"/>
          <w:numId w:val="2"/>
        </w:numPr>
        <w:rPr>
          <w:rFonts w:ascii="Calibri Light" w:hAnsi="Calibri Light" w:cs="Calibri Light"/>
          <w:szCs w:val="24"/>
        </w:rPr>
      </w:pPr>
      <w:proofErr w:type="gramStart"/>
      <w:r w:rsidRPr="00925B52">
        <w:rPr>
          <w:rFonts w:ascii="Calibri Light" w:hAnsi="Calibri Light" w:cs="Calibri Light"/>
          <w:szCs w:val="24"/>
        </w:rPr>
        <w:t>Caro(</w:t>
      </w:r>
      <w:proofErr w:type="gramEnd"/>
      <w:r w:rsidRPr="00925B52">
        <w:rPr>
          <w:rFonts w:ascii="Calibri Light" w:hAnsi="Calibri Light" w:cs="Calibri Light"/>
          <w:szCs w:val="24"/>
        </w:rPr>
        <w:t>a) estudante de graduação,</w:t>
      </w:r>
    </w:p>
    <w:p w:rsidR="009136F7" w:rsidRPr="00925B52" w:rsidRDefault="009136F7" w:rsidP="009136F7">
      <w:pPr>
        <w:rPr>
          <w:rFonts w:ascii="Calibri Light" w:hAnsi="Calibri Light" w:cs="Calibri Light"/>
          <w:sz w:val="24"/>
          <w:szCs w:val="24"/>
        </w:rPr>
      </w:pPr>
    </w:p>
    <w:p w:rsidR="009136F7" w:rsidRPr="00925B52" w:rsidRDefault="009136F7" w:rsidP="009136F7">
      <w:pPr>
        <w:pStyle w:val="Standard"/>
        <w:tabs>
          <w:tab w:val="left" w:pos="3195"/>
        </w:tabs>
        <w:spacing w:after="120"/>
        <w:jc w:val="both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Informamos que, a partir das 12h do dia </w:t>
      </w:r>
      <w:r>
        <w:rPr>
          <w:rFonts w:ascii="Calibri Light" w:hAnsi="Calibri Light" w:cs="Arial"/>
        </w:rPr>
        <w:t>01 de fevereiro de 2018 até a</w:t>
      </w:r>
      <w:r w:rsidRPr="00925B52">
        <w:rPr>
          <w:rFonts w:ascii="Calibri Light" w:hAnsi="Calibri Light" w:cs="Arial"/>
        </w:rPr>
        <w:t xml:space="preserve">s 23h59 do dia </w:t>
      </w:r>
      <w:r>
        <w:rPr>
          <w:rFonts w:ascii="Calibri Light" w:hAnsi="Calibri Light" w:cs="Arial"/>
        </w:rPr>
        <w:t xml:space="preserve">05 de fevereiro </w:t>
      </w:r>
      <w:r w:rsidRPr="00925B52">
        <w:rPr>
          <w:rFonts w:ascii="Calibri Light" w:hAnsi="Calibri Light" w:cs="Arial"/>
        </w:rPr>
        <w:t>de 201</w:t>
      </w:r>
      <w:r>
        <w:rPr>
          <w:rFonts w:ascii="Calibri Light" w:hAnsi="Calibri Light" w:cs="Arial"/>
        </w:rPr>
        <w:t>8</w:t>
      </w:r>
      <w:r w:rsidRPr="00925B52">
        <w:rPr>
          <w:rFonts w:ascii="Calibri Light" w:hAnsi="Calibri Light" w:cs="Arial"/>
        </w:rPr>
        <w:t xml:space="preserve"> (horário de Brasília), o </w:t>
      </w:r>
      <w:r w:rsidRPr="00925B52">
        <w:rPr>
          <w:rFonts w:ascii="Calibri Light" w:hAnsi="Calibri Light" w:cs="Arial"/>
          <w:color w:val="000000"/>
          <w:shd w:val="clear" w:color="auto" w:fill="FFFFFF"/>
        </w:rPr>
        <w:t>Sistema Acadêmico de Graduação</w:t>
      </w:r>
      <w:r w:rsidRPr="00925B52">
        <w:rPr>
          <w:rFonts w:ascii="Calibri Light" w:hAnsi="Calibri Light" w:cs="Arial"/>
        </w:rPr>
        <w:t xml:space="preserve"> (SIGA UFMG) estará aberto para realização de sua </w:t>
      </w:r>
      <w:r w:rsidRPr="00925B52">
        <w:rPr>
          <w:rFonts w:ascii="Calibri Light" w:hAnsi="Calibri Light" w:cs="Arial"/>
          <w:b/>
        </w:rPr>
        <w:t>matrícula para o</w:t>
      </w:r>
      <w:r w:rsidRPr="00925B52">
        <w:rPr>
          <w:rFonts w:ascii="Calibri Light" w:hAnsi="Calibri Light" w:cs="Arial"/>
        </w:rPr>
        <w:t xml:space="preserve"> </w:t>
      </w:r>
      <w:r w:rsidRPr="00925B52">
        <w:rPr>
          <w:rFonts w:ascii="Calibri Light" w:hAnsi="Calibri Light" w:cs="Arial"/>
          <w:b/>
        </w:rPr>
        <w:t>pri</w:t>
      </w:r>
      <w:r>
        <w:rPr>
          <w:rFonts w:ascii="Calibri Light" w:hAnsi="Calibri Light" w:cs="Arial"/>
          <w:b/>
        </w:rPr>
        <w:t>meiro</w:t>
      </w:r>
      <w:r w:rsidRPr="00925B52">
        <w:rPr>
          <w:rFonts w:ascii="Calibri Light" w:hAnsi="Calibri Light" w:cs="Arial"/>
          <w:b/>
        </w:rPr>
        <w:t xml:space="preserve"> semestre letivo de 201</w:t>
      </w:r>
      <w:r>
        <w:rPr>
          <w:rFonts w:ascii="Calibri Light" w:hAnsi="Calibri Light" w:cs="Arial"/>
          <w:b/>
        </w:rPr>
        <w:t>8</w:t>
      </w:r>
      <w:r w:rsidRPr="00925B52">
        <w:rPr>
          <w:rFonts w:ascii="Calibri Light" w:hAnsi="Calibri Light" w:cs="Arial"/>
        </w:rPr>
        <w:t xml:space="preserve">. O acesso ao SIGA se dá por meio do Portal </w:t>
      </w:r>
      <w:proofErr w:type="spellStart"/>
      <w:proofErr w:type="gramStart"/>
      <w:r w:rsidRPr="00925B52">
        <w:rPr>
          <w:rFonts w:ascii="Calibri Light" w:hAnsi="Calibri Light" w:cs="Arial"/>
        </w:rPr>
        <w:t>MinhaUFMG</w:t>
      </w:r>
      <w:proofErr w:type="spellEnd"/>
      <w:proofErr w:type="gramEnd"/>
      <w:r w:rsidRPr="00925B52">
        <w:rPr>
          <w:rFonts w:ascii="Calibri Light" w:hAnsi="Calibri Light" w:cs="Arial"/>
        </w:rPr>
        <w:t xml:space="preserve"> (Sistemas → Aplicações Acadêmicas → Siga UFMG: acesso para alunos da graduação). Recomendamos utilizar somente o navegador Firefox. A utilização de outros navegadores poderá acarretar em mau funcionamento do Sistema.</w:t>
      </w:r>
    </w:p>
    <w:p w:rsidR="009136F7" w:rsidRPr="00925B52" w:rsidRDefault="009136F7" w:rsidP="009136F7">
      <w:pPr>
        <w:pStyle w:val="Standard"/>
        <w:tabs>
          <w:tab w:val="left" w:pos="3195"/>
        </w:tabs>
        <w:spacing w:after="120"/>
        <w:jc w:val="both"/>
        <w:rPr>
          <w:rFonts w:ascii="Calibri Light" w:hAnsi="Calibri Light" w:cs="Arial"/>
          <w:b/>
        </w:rPr>
      </w:pPr>
      <w:r w:rsidRPr="00925B52">
        <w:rPr>
          <w:rFonts w:ascii="Calibri Light" w:hAnsi="Calibri Light" w:cs="Arial"/>
        </w:rPr>
        <w:t xml:space="preserve">Fique atento às datas. A Matrícula </w:t>
      </w:r>
      <w:r w:rsidRPr="00925B52">
        <w:rPr>
          <w:rFonts w:ascii="Calibri Light" w:hAnsi="Calibri Light" w:cs="Arial"/>
          <w:i/>
        </w:rPr>
        <w:t>on-line</w:t>
      </w:r>
      <w:r w:rsidRPr="00925B52">
        <w:rPr>
          <w:rFonts w:ascii="Calibri Light" w:hAnsi="Calibri Light" w:cs="Arial"/>
        </w:rPr>
        <w:t xml:space="preserve"> de estudantes veteranos de Graduação poderá ocorrer, de acordo com a situação acadêmica, em três fases:</w:t>
      </w:r>
    </w:p>
    <w:p w:rsidR="009136F7" w:rsidRPr="00925B52" w:rsidRDefault="009136F7" w:rsidP="009136F7">
      <w:pPr>
        <w:pStyle w:val="PargrafodaLista"/>
        <w:numPr>
          <w:ilvl w:val="0"/>
          <w:numId w:val="7"/>
        </w:numPr>
        <w:suppressAutoHyphens/>
        <w:spacing w:after="120" w:line="240" w:lineRule="auto"/>
        <w:ind w:right="424" w:hanging="360"/>
        <w:contextualSpacing w:val="0"/>
        <w:jc w:val="both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b/>
          <w:sz w:val="24"/>
          <w:szCs w:val="24"/>
        </w:rPr>
        <w:t xml:space="preserve">1ª Fase </w:t>
      </w:r>
      <w:r w:rsidRPr="00925B52">
        <w:rPr>
          <w:rFonts w:ascii="Calibri Light" w:hAnsi="Calibri Light" w:cs="Arial"/>
          <w:sz w:val="24"/>
          <w:szCs w:val="24"/>
        </w:rPr>
        <w:t>(obrigatória para os estudantes veteranos de graduação)</w:t>
      </w:r>
    </w:p>
    <w:p w:rsidR="009136F7" w:rsidRPr="00925B52" w:rsidRDefault="009136F7" w:rsidP="009136F7">
      <w:pPr>
        <w:pStyle w:val="PargrafodaLista"/>
        <w:numPr>
          <w:ilvl w:val="0"/>
          <w:numId w:val="3"/>
        </w:numPr>
        <w:suppressAutoHyphens/>
        <w:spacing w:after="120" w:line="240" w:lineRule="auto"/>
        <w:ind w:left="1420" w:right="424" w:hanging="360"/>
        <w:contextualSpacing w:val="0"/>
        <w:jc w:val="both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sz w:val="24"/>
          <w:szCs w:val="24"/>
        </w:rPr>
        <w:t xml:space="preserve">Envio do Requerimento de Matrícula </w:t>
      </w:r>
      <w:r w:rsidRPr="00925B52">
        <w:rPr>
          <w:rFonts w:ascii="Calibri Light" w:hAnsi="Calibri Light" w:cs="Arial"/>
          <w:i/>
          <w:sz w:val="24"/>
          <w:szCs w:val="24"/>
        </w:rPr>
        <w:t xml:space="preserve">on-line: </w:t>
      </w:r>
      <w:r w:rsidRPr="00925B52">
        <w:rPr>
          <w:rFonts w:ascii="Calibri Light" w:hAnsi="Calibri Light" w:cs="Arial"/>
          <w:b/>
          <w:sz w:val="24"/>
          <w:szCs w:val="24"/>
        </w:rPr>
        <w:t>de</w:t>
      </w:r>
      <w:r w:rsidRPr="00925B52">
        <w:rPr>
          <w:rFonts w:ascii="Calibri Light" w:hAnsi="Calibri Light" w:cs="Arial"/>
          <w:i/>
          <w:sz w:val="24"/>
          <w:szCs w:val="24"/>
        </w:rPr>
        <w:t xml:space="preserve"> </w:t>
      </w:r>
      <w:r>
        <w:rPr>
          <w:rFonts w:ascii="Calibri Light" w:hAnsi="Calibri Light" w:cs="Arial"/>
          <w:b/>
          <w:bCs/>
          <w:sz w:val="24"/>
          <w:szCs w:val="24"/>
        </w:rPr>
        <w:t>01 a 05 de fevereiro de 2018.</w:t>
      </w:r>
    </w:p>
    <w:p w:rsidR="009136F7" w:rsidRPr="00925B52" w:rsidRDefault="009136F7" w:rsidP="009136F7">
      <w:pPr>
        <w:pStyle w:val="PargrafodaLista"/>
        <w:numPr>
          <w:ilvl w:val="0"/>
          <w:numId w:val="3"/>
        </w:numPr>
        <w:suppressAutoHyphens/>
        <w:spacing w:after="120" w:line="240" w:lineRule="auto"/>
        <w:ind w:left="1420" w:right="424" w:hanging="360"/>
        <w:contextualSpacing w:val="0"/>
        <w:jc w:val="both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sz w:val="24"/>
          <w:szCs w:val="24"/>
        </w:rPr>
        <w:t>Análise dos requerimentos de matrícula pelos colegiados dos cursos de graduação:</w:t>
      </w:r>
      <w:r>
        <w:rPr>
          <w:rFonts w:ascii="Calibri Light" w:hAnsi="Calibri Light" w:cs="Arial"/>
          <w:sz w:val="24"/>
          <w:szCs w:val="24"/>
        </w:rPr>
        <w:t xml:space="preserve"> dias: 01, 02, 05, 06, 07 de fevereiro de 2018.</w:t>
      </w:r>
    </w:p>
    <w:p w:rsidR="009136F7" w:rsidRPr="00925B52" w:rsidRDefault="009136F7" w:rsidP="009136F7">
      <w:pPr>
        <w:pStyle w:val="PargrafodaLista"/>
        <w:numPr>
          <w:ilvl w:val="0"/>
          <w:numId w:val="3"/>
        </w:numPr>
        <w:suppressAutoHyphens/>
        <w:spacing w:after="120" w:line="240" w:lineRule="auto"/>
        <w:ind w:left="1417" w:right="425" w:hanging="357"/>
        <w:contextualSpacing w:val="0"/>
        <w:jc w:val="both"/>
        <w:textAlignment w:val="baseline"/>
        <w:rPr>
          <w:rFonts w:ascii="Calibri Light" w:hAnsi="Calibri Light" w:cs="Arial"/>
          <w:b/>
          <w:sz w:val="24"/>
          <w:szCs w:val="24"/>
        </w:rPr>
      </w:pPr>
      <w:r w:rsidRPr="00925B52">
        <w:rPr>
          <w:rFonts w:ascii="Calibri Light" w:hAnsi="Calibri Light" w:cs="Arial"/>
          <w:sz w:val="24"/>
          <w:szCs w:val="24"/>
        </w:rPr>
        <w:t>Divulgação do resultado da 1</w:t>
      </w:r>
      <w:r w:rsidRPr="00925B52">
        <w:rPr>
          <w:rFonts w:ascii="Calibri Light" w:hAnsi="Calibri Light" w:cs="Arial"/>
          <w:sz w:val="24"/>
          <w:szCs w:val="24"/>
          <w:vertAlign w:val="superscript"/>
        </w:rPr>
        <w:t>ª</w:t>
      </w:r>
      <w:r w:rsidRPr="00925B52">
        <w:rPr>
          <w:rFonts w:ascii="Calibri Light" w:hAnsi="Calibri Light" w:cs="Arial"/>
          <w:sz w:val="24"/>
          <w:szCs w:val="24"/>
        </w:rPr>
        <w:t xml:space="preserve"> Fase da Matrícula: </w:t>
      </w:r>
      <w:r w:rsidRPr="00925B52">
        <w:rPr>
          <w:rFonts w:ascii="Calibri Light" w:hAnsi="Calibri Light" w:cs="Arial"/>
          <w:b/>
          <w:sz w:val="24"/>
          <w:szCs w:val="24"/>
        </w:rPr>
        <w:t>12 de fevereiro de 2018.</w:t>
      </w:r>
    </w:p>
    <w:p w:rsidR="009136F7" w:rsidRPr="00925B52" w:rsidRDefault="009136F7" w:rsidP="009136F7">
      <w:pPr>
        <w:pStyle w:val="PargrafodaLista"/>
        <w:numPr>
          <w:ilvl w:val="0"/>
          <w:numId w:val="7"/>
        </w:numPr>
        <w:suppressAutoHyphens/>
        <w:spacing w:after="120" w:line="240" w:lineRule="auto"/>
        <w:ind w:right="424" w:hanging="360"/>
        <w:contextualSpacing w:val="0"/>
        <w:jc w:val="both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b/>
          <w:sz w:val="24"/>
          <w:szCs w:val="24"/>
        </w:rPr>
        <w:t xml:space="preserve">2ª Fase </w:t>
      </w:r>
      <w:r w:rsidRPr="00925B52">
        <w:rPr>
          <w:rFonts w:ascii="Calibri Light" w:hAnsi="Calibri Light" w:cs="Arial"/>
          <w:sz w:val="24"/>
          <w:szCs w:val="24"/>
        </w:rPr>
        <w:t>(Opcional)</w:t>
      </w:r>
    </w:p>
    <w:p w:rsidR="009136F7" w:rsidRPr="00925B52" w:rsidRDefault="009136F7" w:rsidP="009136F7">
      <w:pPr>
        <w:pStyle w:val="Standard"/>
        <w:numPr>
          <w:ilvl w:val="0"/>
          <w:numId w:val="6"/>
        </w:numPr>
        <w:spacing w:after="120"/>
        <w:ind w:left="1420" w:right="424" w:hanging="360"/>
        <w:jc w:val="both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Envio do Requerimento de Inclusão de novas atividades em turmas com vagas: </w:t>
      </w:r>
      <w:r w:rsidRPr="00925B52">
        <w:rPr>
          <w:rFonts w:ascii="Calibri Light" w:hAnsi="Calibri Light" w:cs="Arial"/>
          <w:b/>
        </w:rPr>
        <w:t>de 16 a 19 de fevereiro de 2018</w:t>
      </w:r>
      <w:r>
        <w:rPr>
          <w:rFonts w:ascii="Calibri Light" w:hAnsi="Calibri Light" w:cs="Arial"/>
        </w:rPr>
        <w:t>.</w:t>
      </w:r>
    </w:p>
    <w:p w:rsidR="009136F7" w:rsidRPr="00925B52" w:rsidRDefault="009136F7" w:rsidP="009136F7">
      <w:pPr>
        <w:pStyle w:val="PargrafodaLista"/>
        <w:numPr>
          <w:ilvl w:val="0"/>
          <w:numId w:val="4"/>
        </w:numPr>
        <w:suppressAutoHyphens/>
        <w:spacing w:after="120" w:line="240" w:lineRule="auto"/>
        <w:ind w:left="1417" w:right="425" w:hanging="357"/>
        <w:contextualSpacing w:val="0"/>
        <w:jc w:val="both"/>
        <w:textAlignment w:val="baseline"/>
        <w:rPr>
          <w:rFonts w:ascii="Calibri Light" w:hAnsi="Calibri Light" w:cs="Arial"/>
          <w:b/>
          <w:sz w:val="24"/>
          <w:szCs w:val="24"/>
        </w:rPr>
      </w:pPr>
      <w:r w:rsidRPr="00925B52">
        <w:rPr>
          <w:rFonts w:ascii="Calibri Light" w:hAnsi="Calibri Light" w:cs="Arial"/>
          <w:sz w:val="24"/>
          <w:szCs w:val="24"/>
        </w:rPr>
        <w:t xml:space="preserve">Análise dos requerimentos de inclusão de novas atividades pelos colegiados dos cursos de graduação: </w:t>
      </w:r>
      <w:r>
        <w:rPr>
          <w:rFonts w:ascii="Calibri Light" w:hAnsi="Calibri Light" w:cs="Arial"/>
          <w:b/>
          <w:sz w:val="24"/>
          <w:szCs w:val="24"/>
        </w:rPr>
        <w:t>20 a 22 de fevereiro de 2018.</w:t>
      </w:r>
    </w:p>
    <w:p w:rsidR="009136F7" w:rsidRPr="00925B52" w:rsidRDefault="009136F7" w:rsidP="009136F7">
      <w:pPr>
        <w:pStyle w:val="PargrafodaLista"/>
        <w:numPr>
          <w:ilvl w:val="0"/>
          <w:numId w:val="7"/>
        </w:numPr>
        <w:suppressAutoHyphens/>
        <w:spacing w:after="120" w:line="240" w:lineRule="auto"/>
        <w:ind w:left="714" w:right="425" w:hanging="357"/>
        <w:contextualSpacing w:val="0"/>
        <w:jc w:val="both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b/>
          <w:sz w:val="24"/>
          <w:szCs w:val="24"/>
        </w:rPr>
        <w:t xml:space="preserve">3ª Fase </w:t>
      </w:r>
      <w:r w:rsidRPr="00925B52">
        <w:rPr>
          <w:rFonts w:ascii="Calibri Light" w:hAnsi="Calibri Light" w:cs="Arial"/>
          <w:sz w:val="24"/>
          <w:szCs w:val="24"/>
        </w:rPr>
        <w:t>(Opcional)</w:t>
      </w:r>
    </w:p>
    <w:p w:rsidR="009136F7" w:rsidRPr="00925B52" w:rsidRDefault="009136F7" w:rsidP="009136F7">
      <w:pPr>
        <w:pStyle w:val="Standard"/>
        <w:numPr>
          <w:ilvl w:val="0"/>
          <w:numId w:val="6"/>
        </w:numPr>
        <w:spacing w:after="120"/>
        <w:ind w:left="1420" w:right="424" w:hanging="360"/>
        <w:jc w:val="both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Envio do Requerimento de Matrícula em atividades de Formação Livre: </w:t>
      </w:r>
      <w:r>
        <w:rPr>
          <w:rFonts w:ascii="Calibri Light" w:hAnsi="Calibri Light" w:cs="Arial"/>
          <w:b/>
        </w:rPr>
        <w:t>26 e 27 de fevereiro de 2018.</w:t>
      </w:r>
    </w:p>
    <w:p w:rsidR="009136F7" w:rsidRPr="00925B52" w:rsidRDefault="009136F7" w:rsidP="009136F7">
      <w:pPr>
        <w:pStyle w:val="Standard"/>
        <w:numPr>
          <w:ilvl w:val="0"/>
          <w:numId w:val="6"/>
        </w:numPr>
        <w:spacing w:after="240"/>
        <w:ind w:left="1417" w:right="425" w:hanging="357"/>
        <w:jc w:val="both"/>
        <w:rPr>
          <w:rFonts w:ascii="Calibri Light" w:hAnsi="Calibri Light" w:cs="Arial"/>
          <w:b/>
        </w:rPr>
      </w:pPr>
      <w:r w:rsidRPr="00925B52">
        <w:rPr>
          <w:rFonts w:ascii="Calibri Light" w:hAnsi="Calibri Light" w:cs="Arial"/>
        </w:rPr>
        <w:t xml:space="preserve">Resultado da efetivação da matrícula para as atividades de Formação Livre: </w:t>
      </w:r>
      <w:r w:rsidRPr="00925B52">
        <w:rPr>
          <w:rFonts w:ascii="Calibri Light" w:hAnsi="Calibri Light" w:cs="Arial"/>
          <w:b/>
        </w:rPr>
        <w:t>01 de março de 2018</w:t>
      </w:r>
      <w:r>
        <w:rPr>
          <w:rFonts w:ascii="Calibri Light" w:hAnsi="Calibri Light" w:cs="Arial"/>
        </w:rPr>
        <w:t>.</w:t>
      </w:r>
    </w:p>
    <w:p w:rsidR="009136F7" w:rsidRPr="00925B52" w:rsidRDefault="009136F7" w:rsidP="009136F7">
      <w:pPr>
        <w:pStyle w:val="PargrafodaLista"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ind w:right="424" w:hanging="360"/>
        <w:contextualSpacing w:val="0"/>
        <w:jc w:val="center"/>
        <w:textAlignment w:val="baseline"/>
        <w:rPr>
          <w:rFonts w:ascii="Calibri Light" w:hAnsi="Calibri Light" w:cs="Arial"/>
          <w:sz w:val="24"/>
          <w:szCs w:val="24"/>
        </w:rPr>
      </w:pPr>
      <w:r w:rsidRPr="00925B52">
        <w:rPr>
          <w:rFonts w:ascii="Calibri Light" w:hAnsi="Calibri Light" w:cs="Arial"/>
          <w:b/>
          <w:sz w:val="24"/>
          <w:szCs w:val="24"/>
        </w:rPr>
        <w:t xml:space="preserve">Início do semestre letivo: 1º de </w:t>
      </w:r>
      <w:r>
        <w:rPr>
          <w:rFonts w:ascii="Calibri Light" w:hAnsi="Calibri Light" w:cs="Arial"/>
          <w:b/>
          <w:sz w:val="24"/>
          <w:szCs w:val="24"/>
        </w:rPr>
        <w:t>março de 2018</w:t>
      </w:r>
      <w:r w:rsidRPr="00925B52">
        <w:rPr>
          <w:rFonts w:ascii="Calibri Light" w:hAnsi="Calibri Light" w:cs="Arial"/>
          <w:b/>
          <w:sz w:val="24"/>
          <w:szCs w:val="24"/>
        </w:rPr>
        <w:t>.</w:t>
      </w:r>
    </w:p>
    <w:p w:rsidR="009136F7" w:rsidRPr="00925B52" w:rsidRDefault="009136F7" w:rsidP="009136F7">
      <w:pPr>
        <w:pStyle w:val="PargrafodaLista"/>
        <w:tabs>
          <w:tab w:val="left" w:pos="284"/>
        </w:tabs>
        <w:spacing w:after="120" w:line="240" w:lineRule="auto"/>
        <w:ind w:right="424"/>
        <w:rPr>
          <w:rFonts w:ascii="Calibri Light" w:hAnsi="Calibri Light" w:cs="Arial"/>
          <w:sz w:val="24"/>
          <w:szCs w:val="24"/>
        </w:rPr>
      </w:pPr>
    </w:p>
    <w:p w:rsidR="009136F7" w:rsidRPr="00925B52" w:rsidRDefault="009136F7" w:rsidP="009136F7">
      <w:pPr>
        <w:pStyle w:val="Standard"/>
        <w:spacing w:after="120"/>
        <w:jc w:val="both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Em caso de dúvidas, consulte o Colegiado do seu curso ou o Manual do aluno-Matrícula, disponível no </w:t>
      </w:r>
      <w:r w:rsidRPr="00925B52">
        <w:rPr>
          <w:rFonts w:ascii="Calibri Light" w:hAnsi="Calibri Light" w:cs="Arial"/>
          <w:i/>
        </w:rPr>
        <w:t>link</w:t>
      </w:r>
      <w:r w:rsidRPr="00925B52">
        <w:rPr>
          <w:rFonts w:ascii="Calibri Light" w:hAnsi="Calibri Light" w:cs="Arial"/>
        </w:rPr>
        <w:t xml:space="preserve"> </w:t>
      </w:r>
      <w:r w:rsidRPr="00925B52">
        <w:rPr>
          <w:rFonts w:ascii="Calibri Light" w:hAnsi="Calibri Light" w:cs="Arial"/>
          <w:b/>
          <w:color w:val="FF0000"/>
        </w:rPr>
        <w:t>"Ajuda”</w:t>
      </w:r>
      <w:r w:rsidRPr="00925B52">
        <w:rPr>
          <w:rFonts w:ascii="Calibri Light" w:hAnsi="Calibri Light" w:cs="Arial"/>
        </w:rPr>
        <w:t>.</w:t>
      </w:r>
    </w:p>
    <w:p w:rsidR="009136F7" w:rsidRPr="00925B52" w:rsidRDefault="009136F7" w:rsidP="009136F7">
      <w:pPr>
        <w:pStyle w:val="Standard"/>
        <w:tabs>
          <w:tab w:val="left" w:pos="3195"/>
        </w:tabs>
        <w:spacing w:after="120"/>
        <w:jc w:val="both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Informamos, ainda, que você deverá acessar o novo questionário de avaliação de desempenho didático de docentes, disponível no Portal </w:t>
      </w:r>
      <w:proofErr w:type="spellStart"/>
      <w:proofErr w:type="gramStart"/>
      <w:r w:rsidRPr="00925B52">
        <w:rPr>
          <w:rFonts w:ascii="Calibri Light" w:hAnsi="Calibri Light" w:cs="Arial"/>
        </w:rPr>
        <w:t>MinhaUFMG</w:t>
      </w:r>
      <w:proofErr w:type="spellEnd"/>
      <w:proofErr w:type="gramEnd"/>
      <w:r w:rsidRPr="00925B52">
        <w:rPr>
          <w:rFonts w:ascii="Calibri Light" w:hAnsi="Calibri Light" w:cs="Arial"/>
        </w:rPr>
        <w:t xml:space="preserve"> (Sistemas → Aplicações Acadêmicas → Avaliação de Cursos e Disciplinas). Após esta ação, os requerimentos de matrícula estarão disponíveis para preenchimento e envio.</w:t>
      </w:r>
    </w:p>
    <w:p w:rsidR="009136F7" w:rsidRPr="00925B52" w:rsidRDefault="009136F7" w:rsidP="009136F7">
      <w:pPr>
        <w:pStyle w:val="Standard"/>
        <w:tabs>
          <w:tab w:val="left" w:pos="3195"/>
        </w:tabs>
        <w:jc w:val="both"/>
        <w:rPr>
          <w:rFonts w:ascii="Calibri Light" w:hAnsi="Calibri Light" w:cs="Arial"/>
        </w:rPr>
      </w:pPr>
    </w:p>
    <w:p w:rsidR="009136F7" w:rsidRPr="00925B52" w:rsidRDefault="009136F7" w:rsidP="009136F7">
      <w:pPr>
        <w:pStyle w:val="Standard"/>
        <w:tabs>
          <w:tab w:val="left" w:pos="284"/>
        </w:tabs>
        <w:spacing w:after="120"/>
        <w:rPr>
          <w:rFonts w:ascii="Calibri Light" w:hAnsi="Calibri Light" w:cs="Arial"/>
        </w:rPr>
      </w:pPr>
      <w:r w:rsidRPr="00925B52">
        <w:rPr>
          <w:rFonts w:ascii="Calibri Light" w:hAnsi="Calibri Light" w:cs="Arial"/>
        </w:rPr>
        <w:t xml:space="preserve">Desejamos a todos um bom início de atividades acadêmicas. </w:t>
      </w:r>
    </w:p>
    <w:p w:rsidR="009136F7" w:rsidRPr="00925B52" w:rsidRDefault="009136F7" w:rsidP="009136F7">
      <w:pPr>
        <w:pStyle w:val="Standard"/>
        <w:tabs>
          <w:tab w:val="left" w:pos="284"/>
        </w:tabs>
        <w:rPr>
          <w:rFonts w:ascii="Calibri Light" w:hAnsi="Calibri Light" w:cs="Arial"/>
        </w:rPr>
      </w:pPr>
    </w:p>
    <w:p w:rsidR="009136F7" w:rsidRPr="00925B52" w:rsidRDefault="009136F7" w:rsidP="009136F7">
      <w:pPr>
        <w:pStyle w:val="Standard"/>
        <w:spacing w:after="120"/>
        <w:rPr>
          <w:rFonts w:ascii="Calibri Light" w:hAnsi="Calibri Light" w:cs="Arial"/>
          <w:i/>
        </w:rPr>
      </w:pPr>
      <w:r w:rsidRPr="00925B52">
        <w:rPr>
          <w:rFonts w:ascii="Calibri Light" w:hAnsi="Calibri Light" w:cs="Arial"/>
        </w:rPr>
        <w:t>Atenciosamente,</w:t>
      </w:r>
    </w:p>
    <w:p w:rsidR="009136F7" w:rsidRPr="00925B52" w:rsidRDefault="009136F7" w:rsidP="009136F7">
      <w:pPr>
        <w:pStyle w:val="Standard"/>
        <w:jc w:val="center"/>
        <w:rPr>
          <w:rFonts w:ascii="Calibri Light" w:hAnsi="Calibri Light" w:cs="Arial"/>
          <w:i/>
        </w:rPr>
      </w:pPr>
      <w:r w:rsidRPr="00925B52">
        <w:rPr>
          <w:rFonts w:ascii="Calibri Light" w:hAnsi="Calibri Light" w:cs="Arial"/>
          <w:i/>
        </w:rPr>
        <w:t>Sônia Maria de Melo</w:t>
      </w:r>
    </w:p>
    <w:p w:rsidR="009136F7" w:rsidRPr="00925B52" w:rsidRDefault="009136F7" w:rsidP="009136F7">
      <w:pPr>
        <w:pStyle w:val="Standard"/>
        <w:jc w:val="center"/>
        <w:rPr>
          <w:rFonts w:ascii="Calibri Light" w:hAnsi="Calibri Light" w:cs="Arial"/>
          <w:i/>
        </w:rPr>
      </w:pPr>
      <w:r w:rsidRPr="00925B52">
        <w:rPr>
          <w:rFonts w:ascii="Calibri Light" w:hAnsi="Calibri Light" w:cs="Arial"/>
          <w:i/>
        </w:rPr>
        <w:t>Coordenação de Oferta e Matrícula na Graduação</w:t>
      </w:r>
    </w:p>
    <w:p w:rsidR="009136F7" w:rsidRPr="00925B52" w:rsidRDefault="009136F7" w:rsidP="009136F7">
      <w:pPr>
        <w:pStyle w:val="Standard"/>
        <w:jc w:val="center"/>
      </w:pPr>
      <w:r w:rsidRPr="00925B52">
        <w:rPr>
          <w:rFonts w:ascii="Calibri Light" w:hAnsi="Calibri Light" w:cs="Arial"/>
          <w:i/>
        </w:rPr>
        <w:t>Pró-Reitoria de Graduação</w:t>
      </w:r>
    </w:p>
    <w:p w:rsidR="00BB1909" w:rsidRDefault="00BB1909">
      <w:bookmarkStart w:id="0" w:name="_GoBack"/>
      <w:bookmarkEnd w:id="0"/>
    </w:p>
    <w:sectPr w:rsidR="00BB1909" w:rsidSect="0091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PicBulletId w:val="0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sz w:val="17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PicBulletId w:val="0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sz w:val="17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25073901"/>
    <w:multiLevelType w:val="hybridMultilevel"/>
    <w:tmpl w:val="5E520C18"/>
    <w:lvl w:ilvl="0" w:tplc="07F80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6F7"/>
    <w:rsid w:val="007D527D"/>
    <w:rsid w:val="008D3348"/>
    <w:rsid w:val="009136F7"/>
    <w:rsid w:val="0094386E"/>
    <w:rsid w:val="00BB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7"/>
  </w:style>
  <w:style w:type="paragraph" w:styleId="Ttulo4">
    <w:name w:val="heading 4"/>
    <w:basedOn w:val="Normal"/>
    <w:next w:val="Normal"/>
    <w:link w:val="Ttulo4Char"/>
    <w:qFormat/>
    <w:rsid w:val="009136F7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36F7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9136F7"/>
    <w:pPr>
      <w:ind w:left="720"/>
      <w:contextualSpacing/>
    </w:pPr>
  </w:style>
  <w:style w:type="paragraph" w:customStyle="1" w:styleId="Standard">
    <w:name w:val="Standard"/>
    <w:rsid w:val="009136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7"/>
  </w:style>
  <w:style w:type="paragraph" w:styleId="Ttulo4">
    <w:name w:val="heading 4"/>
    <w:basedOn w:val="Normal"/>
    <w:next w:val="Normal"/>
    <w:link w:val="Ttulo4Char"/>
    <w:qFormat/>
    <w:rsid w:val="009136F7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36F7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9136F7"/>
    <w:pPr>
      <w:ind w:left="720"/>
      <w:contextualSpacing/>
    </w:pPr>
  </w:style>
  <w:style w:type="paragraph" w:customStyle="1" w:styleId="Standard">
    <w:name w:val="Standard"/>
    <w:rsid w:val="009136F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Minas Gerais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caoliveira</cp:lastModifiedBy>
  <cp:revision>2</cp:revision>
  <dcterms:created xsi:type="dcterms:W3CDTF">2018-01-30T12:54:00Z</dcterms:created>
  <dcterms:modified xsi:type="dcterms:W3CDTF">2018-01-30T12:54:00Z</dcterms:modified>
</cp:coreProperties>
</file>