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672A6659" wp14:textId="77777777">
      <w:pPr>
        <w:pStyle w:val="Standard"/>
        <w:rPr/>
      </w:pPr>
      <w:r>
        <w:rPr/>
      </w:r>
    </w:p>
    <w:p xmlns:wp14="http://schemas.microsoft.com/office/word/2010/wordml" w14:paraId="2690C4CE" wp14:textId="77777777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FORMULÁRIO DE INSCRIÇÃO</w:t>
      </w:r>
    </w:p>
    <w:p xmlns:wp14="http://schemas.microsoft.com/office/word/2010/wordml" w14:paraId="0A37501D" wp14:textId="77777777"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 xmlns:wp14="http://schemas.microsoft.com/office/word/2010/wordml" w14:paraId="5DAB6C7B" wp14:textId="77777777"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 xmlns:wp14="http://schemas.microsoft.com/office/word/2010/wordml" w14:paraId="56CEEA65" wp14:textId="77777777">
      <w:pPr>
        <w:pStyle w:val="Standard"/>
        <w:rPr/>
      </w:pPr>
      <w:r>
        <w:rPr>
          <w:rFonts w:ascii="Arial" w:hAnsi="Arial"/>
        </w:rPr>
        <w:t xml:space="preserve">À </w:t>
      </w:r>
      <w:r>
        <w:rPr>
          <w:rFonts w:ascii="Arial" w:hAnsi="Arial"/>
        </w:rPr>
        <w:t>Coordenação Geral da CAC</w:t>
      </w:r>
    </w:p>
    <w:p xmlns:wp14="http://schemas.microsoft.com/office/word/2010/wordml" w14:paraId="02EB378F" wp14:textId="77777777"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814"/>
        <w:gridCol w:w="4813"/>
      </w:tblGrid>
      <w:tr xmlns:wp14="http://schemas.microsoft.com/office/word/2010/wordml" w14:paraId="309D59D6" wp14:textId="77777777">
        <w:trPr>
          <w:trHeight w:val="397" w:hRule="atLeast"/>
        </w:trPr>
        <w:tc>
          <w:tcPr>
            <w:tcW w:w="9627" w:type="dxa"/>
            <w:gridSpan w:val="2"/>
            <w:tcBorders/>
            <w:shd w:val="clear" w:fill="auto"/>
          </w:tcPr>
          <w:p w14:paraId="0CADF884" wp14:textId="77777777">
            <w:pPr>
              <w:pStyle w:val="Standard"/>
              <w:widowControl w:val="false"/>
              <w:spacing w:before="0" w:after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DADOS PESSOAIS</w:t>
            </w:r>
          </w:p>
        </w:tc>
      </w:tr>
      <w:tr xmlns:wp14="http://schemas.microsoft.com/office/word/2010/wordml" w14:paraId="280D60AC" wp14:textId="77777777">
        <w:trPr>
          <w:trHeight w:val="397" w:hRule="atLeast"/>
        </w:trPr>
        <w:tc>
          <w:tcPr>
            <w:tcW w:w="9627" w:type="dxa"/>
            <w:gridSpan w:val="2"/>
            <w:tcBorders/>
            <w:shd w:val="clear" w:fill="auto"/>
          </w:tcPr>
          <w:p w14:paraId="36AE8F7A" wp14:textId="77777777">
            <w:pPr>
              <w:pStyle w:val="Standard"/>
              <w:widowControl w:val="false"/>
              <w:spacing w:before="0" w:after="0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Candidato </w:t>
            </w:r>
          </w:p>
        </w:tc>
      </w:tr>
      <w:tr xmlns:wp14="http://schemas.microsoft.com/office/word/2010/wordml" w14:paraId="52D499DD" wp14:textId="77777777">
        <w:trPr>
          <w:trHeight w:val="397" w:hRule="atLeast"/>
        </w:trPr>
        <w:tc>
          <w:tcPr>
            <w:tcW w:w="9627" w:type="dxa"/>
            <w:gridSpan w:val="2"/>
            <w:tcBorders/>
            <w:shd w:val="clear" w:fill="auto"/>
          </w:tcPr>
          <w:p w14:paraId="5B49AC52" wp14:textId="77777777">
            <w:pPr>
              <w:pStyle w:val="Standard"/>
              <w:widowControl w:val="false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Nome:</w:t>
            </w:r>
          </w:p>
        </w:tc>
      </w:tr>
      <w:tr xmlns:wp14="http://schemas.microsoft.com/office/word/2010/wordml" w14:paraId="5C8BD79F" wp14:textId="77777777">
        <w:trPr>
          <w:trHeight w:val="397" w:hRule="atLeast"/>
        </w:trPr>
        <w:tc>
          <w:tcPr>
            <w:tcW w:w="4814" w:type="dxa"/>
            <w:tcBorders/>
            <w:shd w:val="clear" w:fill="auto"/>
          </w:tcPr>
          <w:p w14:paraId="71301CFC" wp14:textId="77777777">
            <w:pPr>
              <w:pStyle w:val="Standard"/>
              <w:widowControl w:val="false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Cargo:</w:t>
            </w:r>
          </w:p>
        </w:tc>
        <w:tc>
          <w:tcPr>
            <w:tcW w:w="4813" w:type="dxa"/>
            <w:tcBorders/>
            <w:shd w:val="clear" w:fill="auto"/>
          </w:tcPr>
          <w:p w14:paraId="05CEB69D" wp14:textId="77777777">
            <w:pPr>
              <w:pStyle w:val="Standard"/>
              <w:widowControl w:val="false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Mat. UFMG:</w:t>
            </w:r>
          </w:p>
        </w:tc>
      </w:tr>
      <w:tr xmlns:wp14="http://schemas.microsoft.com/office/word/2010/wordml" w14:paraId="2325047A" wp14:textId="77777777">
        <w:trPr>
          <w:trHeight w:val="397" w:hRule="atLeast"/>
        </w:trPr>
        <w:tc>
          <w:tcPr>
            <w:tcW w:w="4814" w:type="dxa"/>
            <w:tcBorders/>
            <w:shd w:val="clear" w:fill="auto"/>
          </w:tcPr>
          <w:p w14:paraId="5D739F69" wp14:textId="77777777">
            <w:pPr>
              <w:pStyle w:val="Standard"/>
              <w:widowControl w:val="false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Unidade:</w:t>
            </w:r>
          </w:p>
        </w:tc>
        <w:tc>
          <w:tcPr>
            <w:tcW w:w="4813" w:type="dxa"/>
            <w:tcBorders/>
            <w:shd w:val="clear" w:fill="auto"/>
          </w:tcPr>
          <w:p w14:paraId="40EAF8C8" wp14:textId="77777777">
            <w:pPr>
              <w:pStyle w:val="Standard"/>
              <w:widowControl w:val="false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Setor:</w:t>
            </w:r>
          </w:p>
        </w:tc>
      </w:tr>
      <w:tr xmlns:wp14="http://schemas.microsoft.com/office/word/2010/wordml" w14:paraId="01603926" wp14:textId="77777777">
        <w:trPr>
          <w:trHeight w:val="397" w:hRule="atLeast"/>
        </w:trPr>
        <w:tc>
          <w:tcPr>
            <w:tcW w:w="9627" w:type="dxa"/>
            <w:gridSpan w:val="2"/>
            <w:tcBorders/>
            <w:shd w:val="clear" w:fill="auto"/>
          </w:tcPr>
          <w:p w14:paraId="3240397C" wp14:textId="77777777">
            <w:pPr>
              <w:pStyle w:val="Standard"/>
              <w:widowControl w:val="false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Email (minhaUFMG):</w:t>
            </w:r>
          </w:p>
        </w:tc>
      </w:tr>
      <w:tr xmlns:wp14="http://schemas.microsoft.com/office/word/2010/wordml" w14:paraId="029E700F" wp14:textId="77777777">
        <w:trPr>
          <w:trHeight w:val="397" w:hRule="atLeast"/>
        </w:trPr>
        <w:tc>
          <w:tcPr>
            <w:tcW w:w="4814" w:type="dxa"/>
            <w:tcBorders/>
            <w:shd w:val="clear" w:fill="auto"/>
          </w:tcPr>
          <w:p w14:paraId="48A4FCE6" wp14:textId="77777777">
            <w:pPr>
              <w:pStyle w:val="Standard"/>
              <w:widowControl w:val="false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Celular:</w:t>
            </w:r>
          </w:p>
        </w:tc>
        <w:tc>
          <w:tcPr>
            <w:tcW w:w="4813" w:type="dxa"/>
            <w:tcBorders/>
            <w:shd w:val="clear" w:fill="auto"/>
          </w:tcPr>
          <w:p w14:paraId="590F205A" wp14:textId="77777777">
            <w:pPr>
              <w:pStyle w:val="Standard"/>
              <w:widowControl w:val="false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Telefone fixo:</w:t>
            </w:r>
          </w:p>
        </w:tc>
      </w:tr>
    </w:tbl>
    <w:p xmlns:wp14="http://schemas.microsoft.com/office/word/2010/wordml" w14:paraId="6A05A809" wp14:textId="77777777"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Tabelacomgrade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628"/>
      </w:tblGrid>
      <w:tr xmlns:wp14="http://schemas.microsoft.com/office/word/2010/wordml" w:rsidTr="328D8B04" w14:paraId="2950DEC7" wp14:textId="77777777">
        <w:trPr/>
        <w:tc>
          <w:tcPr>
            <w:tcW w:w="9628" w:type="dxa"/>
            <w:tcBorders/>
            <w:shd w:val="clear" w:color="auto" w:fill="auto"/>
            <w:tcMar/>
          </w:tcPr>
          <w:p w14:paraId="5F432BA3" wp14:textId="77777777">
            <w:pPr>
              <w:pStyle w:val="Standard"/>
              <w:widowControl w:val="false"/>
              <w:spacing w:before="0" w:after="0" w:line="360" w:lineRule="auto"/>
              <w:jc w:val="both"/>
              <w:rPr/>
            </w:pPr>
            <w:r>
              <w:rPr>
                <w:rFonts w:ascii="Arial" w:hAnsi="Arial"/>
              </w:rPr>
              <w:t>Reque</w:t>
            </w:r>
            <w:r>
              <w:rPr>
                <w:rFonts w:ascii="Arial" w:hAnsi="Arial"/>
              </w:rPr>
              <w:t>iro</w:t>
            </w:r>
            <w:r>
              <w:rPr>
                <w:rFonts w:ascii="Arial" w:hAnsi="Arial"/>
              </w:rPr>
              <w:t xml:space="preserve"> o registro da </w:t>
            </w:r>
            <w:r>
              <w:rPr>
                <w:rFonts w:ascii="Arial" w:hAnsi="Arial"/>
              </w:rPr>
              <w:t>minha candidatura</w:t>
            </w:r>
            <w:r>
              <w:rPr>
                <w:rFonts w:ascii="Arial" w:hAnsi="Arial"/>
              </w:rPr>
              <w:t xml:space="preserve"> para representação dos ______________________________________________________________________</w:t>
            </w:r>
          </w:p>
          <w:p w14:paraId="2EED0936" wp14:textId="1140CE23">
            <w:pPr>
              <w:pStyle w:val="Standard"/>
              <w:widowControl w:val="0"/>
              <w:spacing w:before="0" w:after="0" w:line="360" w:lineRule="auto"/>
              <w:jc w:val="both"/>
              <w:rPr>
                <w:rFonts w:ascii="Arial" w:hAnsi="Arial"/>
              </w:rPr>
            </w:pPr>
            <w:r w:rsidRPr="328D8B04" w:rsidR="328D8B04">
              <w:rPr>
                <w:rFonts w:ascii="Arial" w:hAnsi="Arial"/>
              </w:rPr>
              <w:t xml:space="preserve">________________________junto </w:t>
            </w:r>
            <w:r w:rsidRPr="328D8B04" w:rsidR="328D8B04">
              <w:rPr>
                <w:rFonts w:ascii="Arial" w:hAnsi="Arial"/>
              </w:rPr>
              <w:t xml:space="preserve">à </w:t>
            </w:r>
            <w:r w:rsidRPr="328D8B04" w:rsidR="328D8B04">
              <w:rPr>
                <w:rFonts w:ascii="Arial" w:hAnsi="Arial"/>
              </w:rPr>
              <w:t xml:space="preserve"> _</w:t>
            </w:r>
            <w:r w:rsidRPr="328D8B04" w:rsidR="328D8B04">
              <w:rPr>
                <w:rFonts w:ascii="Arial" w:hAnsi="Arial"/>
              </w:rPr>
              <w:t>______________________________________</w:t>
            </w:r>
          </w:p>
          <w:p w14:paraId="2AC8A7A2" wp14:textId="18705154">
            <w:pPr>
              <w:pStyle w:val="Standard"/>
              <w:widowControl w:val="0"/>
              <w:spacing w:before="0" w:after="0" w:line="360" w:lineRule="auto"/>
              <w:jc w:val="both"/>
            </w:pPr>
            <w:r w:rsidR="328D8B04">
              <w:rPr>
                <w:rFonts w:ascii="Arial" w:hAnsi="Arial"/>
              </w:rPr>
              <w:t xml:space="preserve">______________________________________________________________, conforme </w:t>
            </w:r>
            <w:r w:rsidRPr="328D8B04" w:rsidR="328D8B04">
              <w:rPr>
                <w:rStyle w:val="Nfaseforte"/>
                <w:rFonts w:ascii="Arial" w:hAnsi="Arial"/>
                <w:b w:val="0"/>
                <w:bCs w:val="0"/>
                <w:i w:val="0"/>
                <w:iCs w:val="0"/>
                <w:caps w:val="0"/>
                <w:smallCaps w:val="0"/>
                <w:color w:val="000000"/>
                <w:spacing w:val="0"/>
                <w:sz w:val="24"/>
                <w:szCs w:val="24"/>
              </w:rPr>
              <w:t>EDITAL Nº 2255/2025</w:t>
            </w:r>
            <w:r w:rsidR="328D8B04">
              <w:rPr>
                <w:rFonts w:ascii="Arial" w:hAnsi="Arial"/>
              </w:rPr>
              <w:t xml:space="preserve"> e declar</w:t>
            </w:r>
            <w:r w:rsidR="328D8B04">
              <w:rPr>
                <w:rFonts w:ascii="Arial" w:hAnsi="Arial"/>
              </w:rPr>
              <w:t>o</w:t>
            </w:r>
            <w:r w:rsidR="328D8B04">
              <w:rPr>
                <w:rFonts w:ascii="Arial" w:hAnsi="Arial"/>
              </w:rPr>
              <w:t>, nos termos do Regimento Geral da UFMG, que, caso seja eleito(a), acei</w:t>
            </w:r>
            <w:r w:rsidR="328D8B04">
              <w:rPr>
                <w:rFonts w:ascii="Arial" w:hAnsi="Arial"/>
              </w:rPr>
              <w:t>ta</w:t>
            </w:r>
            <w:r w:rsidR="328D8B04">
              <w:rPr>
                <w:rFonts w:ascii="Arial" w:hAnsi="Arial"/>
              </w:rPr>
              <w:t>rei</w:t>
            </w:r>
            <w:r w:rsidR="328D8B04">
              <w:rPr>
                <w:rFonts w:ascii="Arial" w:hAnsi="Arial"/>
              </w:rPr>
              <w:t xml:space="preserve"> </w:t>
            </w:r>
            <w:r w:rsidR="328D8B04">
              <w:rPr>
                <w:rFonts w:ascii="Arial" w:hAnsi="Arial"/>
              </w:rPr>
              <w:t>a</w:t>
            </w:r>
            <w:r w:rsidR="328D8B04">
              <w:rPr>
                <w:rFonts w:ascii="Arial" w:hAnsi="Arial"/>
              </w:rPr>
              <w:t xml:space="preserve"> i</w:t>
            </w:r>
            <w:r w:rsidR="328D8B04">
              <w:rPr>
                <w:rFonts w:ascii="Arial" w:hAnsi="Arial"/>
              </w:rPr>
              <w:t xml:space="preserve">n</w:t>
            </w:r>
            <w:r w:rsidR="328D8B04">
              <w:rPr>
                <w:rFonts w:ascii="Arial" w:hAnsi="Arial"/>
              </w:rPr>
              <w:t xml:space="preserve">vestidura na representação.</w:t>
            </w:r>
          </w:p>
          <w:p w14:paraId="5A39BBE3" wp14:textId="77777777">
            <w:pPr>
              <w:pStyle w:val="Standard"/>
              <w:widowControl w:val="false"/>
              <w:spacing w:before="0" w:after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 xmlns:wp14="http://schemas.microsoft.com/office/word/2010/wordml" w14:paraId="41C8F396" wp14:textId="77777777">
      <w:pPr>
        <w:pStyle w:val="Standard"/>
        <w:rPr>
          <w:rFonts w:ascii="Arial" w:hAnsi="Arial"/>
        </w:rPr>
      </w:pPr>
      <w:r>
        <w:rPr>
          <w:rFonts w:ascii="Arial" w:hAnsi="Arial"/>
        </w:rPr>
      </w:r>
    </w:p>
    <w:p xmlns:wp14="http://schemas.microsoft.com/office/word/2010/wordml" w14:paraId="72A3D3EC" wp14:textId="77777777"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 w:orient="portrait"/>
      <w:pgMar w:top="1474" w:right="1134" w:bottom="1134" w:left="1134" w:header="1134" w:footer="72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019CDFD8" wp14:textId="77777777">
    <w:pPr>
      <w:pStyle w:val="Rodap"/>
      <w:pBdr>
        <w:top w:val="single" w:color="000000" w:sz="2" w:space="1"/>
        <w:left w:val="single" w:color="000000" w:sz="2" w:space="1"/>
        <w:bottom w:val="single" w:color="000000" w:sz="2" w:space="1"/>
        <w:right w:val="single" w:color="000000" w:sz="2" w:space="1"/>
      </w:pBdr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Av. Pres. Antônio Carlos, 6627 – Pampulha – BH/MG</w:t>
    </w:r>
  </w:p>
  <w:p xmlns:wp14="http://schemas.microsoft.com/office/word/2010/wordml" w14:paraId="4DC25737" wp14:textId="77777777">
    <w:pPr>
      <w:pStyle w:val="Rodap"/>
      <w:jc w:val="center"/>
      <w:rPr/>
    </w:pPr>
    <w:hyperlink r:id="rId1">
      <w:r>
        <w:rPr>
          <w:rStyle w:val="LinkdaInternet"/>
          <w:rFonts w:ascii="Arial" w:hAnsi="Arial"/>
          <w:sz w:val="20"/>
          <w:szCs w:val="20"/>
        </w:rPr>
        <w:t>consultaseleitorais@cac.ufmg.br</w:t>
      </w:r>
    </w:hyperlink>
    <w:r>
      <w:rPr>
        <w:rFonts w:ascii="Arial" w:hAnsi="Arial"/>
        <w:sz w:val="20"/>
        <w:szCs w:val="20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xmlns:a="http://schemas.openxmlformats.org/drawingml/2006/main" xmlns:pic="http://schemas.openxmlformats.org/drawingml/2006/picture" mc:Ignorable="w14 wp14 w15">
  <w:p xmlns:wp14="http://schemas.microsoft.com/office/word/2010/wordml" w14:paraId="33C092A4" wp14:textId="77777777">
    <w:pPr>
      <w:pStyle w:val="Cabealho"/>
      <w:rPr/>
    </w:pPr>
    <w:r>
      <w:rPr/>
      <w:drawing>
        <wp:anchor xmlns:wp14="http://schemas.microsoft.com/office/word/2010/wordprocessingDrawing" distT="0" distB="3810" distL="114300" distR="114300" simplePos="0" relativeHeight="2" behindDoc="0" locked="0" layoutInCell="0" allowOverlap="1" wp14:anchorId="2314D3EA" wp14:editId="7777777">
          <wp:simplePos x="0" y="0"/>
          <wp:positionH relativeFrom="column">
            <wp:posOffset>64135</wp:posOffset>
          </wp:positionH>
          <wp:positionV relativeFrom="paragraph">
            <wp:posOffset>210185</wp:posOffset>
          </wp:positionV>
          <wp:extent cx="1969135" cy="720090"/>
          <wp:effectExtent l="0" t="0" r="0" b="0"/>
          <wp:wrapTopAndBottom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0D0B940D" wp14:textId="77777777">
    <w:pPr>
      <w:pStyle w:val="Cabealho"/>
      <w:rPr/>
    </w:pPr>
    <w:r>
      <w:rPr/>
    </w:r>
  </w:p>
  <w:p xmlns:wp14="http://schemas.microsoft.com/office/word/2010/wordml" w14:paraId="25677E3C" wp14:textId="77777777">
    <w:pPr>
      <w:pStyle w:val="Cabealho"/>
      <w:jc w:val="right"/>
      <w:rPr/>
    </w:pPr>
    <w:r>
      <w:rPr/>
      <w:drawing>
        <wp:anchor xmlns:wp14="http://schemas.microsoft.com/office/word/2010/wordprocessingDrawing" distT="0" distB="3810" distL="114300" distR="0" simplePos="0" relativeHeight="3" behindDoc="1" locked="0" layoutInCell="0" allowOverlap="1" wp14:anchorId="540522ED" wp14:editId="7777777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781050" cy="720090"/>
          <wp:effectExtent l="0" t="0" r="0" b="0"/>
          <wp:wrapTopAndBottom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0E27B00A" wp14:textId="77777777">
    <w:pPr>
      <w:pStyle w:val="Cabealho"/>
      <w:rPr/>
    </w:pPr>
    <w:r>
      <w:rPr/>
    </w:r>
  </w:p>
</w:hdr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  <w14:docId w14:val="510226A2"/>
  <w15:docId w15:val="{FE2F5377-A17E-4E0D-A044-2E341EF6CAD9}"/>
  <w:rsids>
    <w:rsidRoot w:val="30D41DB8"/>
    <w:rsid w:val="30D41DB8"/>
    <w:rsid w:val="328D8B04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LinkdaInternet">
    <w:name w:val="Hyperlink"/>
    <w:basedOn w:val="DefaultParagraphFont"/>
    <w:uiPriority w:val="99"/>
    <w:unhideWhenUsed/>
    <w:rsid w:val="00886b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65066"/>
    <w:rPr>
      <w:color w:val="605E5C"/>
      <w:shd w:val="clear" w:fill="E1DFDD"/>
    </w:rPr>
  </w:style>
  <w:style w:type="character" w:styleId="Nfaseforte">
    <w:name w:val="Strong"/>
    <w:qFormat/>
    <w:rPr>
      <w:b/>
      <w:bCs/>
    </w:rPr>
  </w:style>
  <w:style w:type="paragraph" w:styleId="Ttulo" w:customStyle="1">
    <w:name w:val="Título"/>
    <w:basedOn w:val="Normal"/>
    <w:next w:val="Corpodo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Arial"/>
      <w:color w:val="auto"/>
      <w:kern w:val="2"/>
      <w:sz w:val="28"/>
      <w:szCs w:val="28"/>
      <w:lang w:val="pt-BR" w:eastAsia="zh-CN" w:bidi="hi-IN"/>
    </w:rPr>
  </w:style>
  <w:style w:type="paragraph" w:styleId="Corpodotexto">
    <w:name w:val="Body Text"/>
    <w:basedOn w:val="Normal"/>
    <w:pPr>
      <w:spacing w:before="0" w:after="140" w:line="276" w:lineRule="auto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40" w:line="276" w:lineRule="auto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Standard"/>
    <w:pPr>
      <w:suppressLineNumbers/>
      <w:tabs>
        <w:tab w:val="clear" w:pos="709"/>
        <w:tab w:val="center" w:leader="none" w:pos="4819"/>
        <w:tab w:val="right" w:leader="none" w:pos="9638"/>
      </w:tabs>
    </w:pPr>
    <w:rPr/>
  </w:style>
  <w:style w:type="paragraph" w:styleId="Rodap">
    <w:name w:val="Footer"/>
    <w:basedOn w:val="Standard"/>
    <w:pPr>
      <w:suppressLineNumbers/>
      <w:tabs>
        <w:tab w:val="clear" w:pos="709"/>
        <w:tab w:val="center" w:leader="none" w:pos="4819"/>
        <w:tab w:val="right" w:leader="none" w:pos="9638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styleId="Tabelanormal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951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oter" Target="footer1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openxmlformats.org/officeDocument/2006/relationships/theme" Target="theme/theme1.xml" Id="rId6" /><Relationship Type="http://schemas.openxmlformats.org/officeDocument/2006/relationships/customXml" Target="../customXml/item1.xml" Id="rId7" /><Relationship Type="http://schemas.openxmlformats.org/officeDocument/2006/relationships/customXml" Target="../customXml/item2.xml" Id="rId8" /><Relationship Type="http://schemas.openxmlformats.org/officeDocument/2006/relationships/customXml" Target="../customXml/item3.xml" Id="rId9" 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nsultaseleitorais@cac.ufm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ABE79DBB5622498ABC05AD068B7AC8" ma:contentTypeVersion="14" ma:contentTypeDescription="Crie um novo documento." ma:contentTypeScope="" ma:versionID="3671ba163a5835090e04d25460c32007">
  <xsd:schema xmlns:xsd="http://www.w3.org/2001/XMLSchema" xmlns:xs="http://www.w3.org/2001/XMLSchema" xmlns:p="http://schemas.microsoft.com/office/2006/metadata/properties" xmlns:ns2="71714233-e0ac-4614-a9f8-d626b1ecacc9" xmlns:ns3="31030f33-5959-48a3-ac6d-80f1ac8e4fc3" targetNamespace="http://schemas.microsoft.com/office/2006/metadata/properties" ma:root="true" ma:fieldsID="9d25e1c152fc4ca29f1263f446e0f38c" ns2:_="" ns3:_="">
    <xsd:import namespace="71714233-e0ac-4614-a9f8-d626b1ecacc9"/>
    <xsd:import namespace="31030f33-5959-48a3-ac6d-80f1ac8e4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14233-e0ac-4614-a9f8-d626b1eca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d002dc24-5eea-4bc9-b961-120ec29d0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0f33-5959-48a3-ac6d-80f1ac8e4fc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e77fefd-c155-4b38-a8ef-ac1da7527631}" ma:internalName="TaxCatchAll" ma:showField="CatchAllData" ma:web="31030f33-5959-48a3-ac6d-80f1ac8e4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030f33-5959-48a3-ac6d-80f1ac8e4fc3" xsi:nil="true"/>
    <lcf76f155ced4ddcb4097134ff3c332f xmlns="71714233-e0ac-4614-a9f8-d626b1ecac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DB3C39-2962-4D5A-BCCD-A8470E529A27}"/>
</file>

<file path=customXml/itemProps2.xml><?xml version="1.0" encoding="utf-8"?>
<ds:datastoreItem xmlns:ds="http://schemas.openxmlformats.org/officeDocument/2006/customXml" ds:itemID="{BB73889F-D639-41DD-B0CD-65F55B937A2C}"/>
</file>

<file path=customXml/itemProps3.xml><?xml version="1.0" encoding="utf-8"?>
<ds:datastoreItem xmlns:ds="http://schemas.openxmlformats.org/officeDocument/2006/customXml" ds:itemID="{B513D7F8-9167-4455-93AB-8A172CAE56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DocSecurity>0</ap:DocSecurity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2021-05-21T14:21:00.0000000Z</dcterms:created>
  <dc:creator>Harley Mendes</dc:creator>
  <dc:description/>
  <dc:language>pt-BR</dc:language>
  <lastModifiedBy>Monique Rabelo</lastModifiedBy>
  <lastPrinted>2018-10-30T15:36:00.0000000Z</lastPrinted>
  <dcterms:modified xsi:type="dcterms:W3CDTF">2025-09-01T12:49:40.2705574Z</dcterms:modified>
  <revision>14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0x01010035ABE79DBB5622498ABC05AD068B7AC8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