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F8B" w:rsidRDefault="00CE0F8B" w:rsidP="009E074F">
      <w:pPr>
        <w:spacing w:line="360" w:lineRule="atLeast"/>
        <w:jc w:val="center"/>
        <w:rPr>
          <w:rFonts w:ascii="Arial" w:hAnsi="Arial" w:cs="Arial"/>
          <w:b/>
          <w:szCs w:val="37"/>
        </w:rPr>
      </w:pPr>
      <w:r w:rsidRPr="00CE0F8B">
        <w:rPr>
          <w:rFonts w:ascii="Arial" w:hAnsi="Arial" w:cs="Arial"/>
          <w:b/>
          <w:szCs w:val="37"/>
        </w:rPr>
        <w:t xml:space="preserve">PROVIDÊNCIAS PARA </w:t>
      </w:r>
      <w:r>
        <w:rPr>
          <w:rFonts w:ascii="Arial" w:hAnsi="Arial" w:cs="Arial"/>
          <w:b/>
          <w:szCs w:val="37"/>
        </w:rPr>
        <w:t>EXAME DE QUALIFICAÇÃO DE DOUTORADO</w:t>
      </w:r>
    </w:p>
    <w:p w:rsidR="00CE0F8B" w:rsidRPr="00CE0F8B" w:rsidRDefault="00CE0F8B" w:rsidP="009E074F">
      <w:pPr>
        <w:spacing w:line="360" w:lineRule="atLeast"/>
        <w:jc w:val="center"/>
        <w:rPr>
          <w:rFonts w:ascii="Arial" w:hAnsi="Arial" w:cs="Arial"/>
          <w:b/>
          <w:szCs w:val="37"/>
        </w:rPr>
      </w:pPr>
    </w:p>
    <w:p w:rsidR="00CE0F8B" w:rsidRPr="00CE0F8B" w:rsidRDefault="00FA113A" w:rsidP="009930EC">
      <w:pPr>
        <w:numPr>
          <w:ilvl w:val="0"/>
          <w:numId w:val="4"/>
        </w:numPr>
        <w:spacing w:after="240"/>
        <w:ind w:left="284" w:hanging="284"/>
        <w:jc w:val="both"/>
        <w:rPr>
          <w:rFonts w:ascii="Arial" w:hAnsi="Arial" w:cs="Arial"/>
        </w:rPr>
      </w:pPr>
      <w:r>
        <w:rPr>
          <w:rFonts w:ascii="Arial" w:hAnsi="Arial" w:cs="Arial"/>
        </w:rPr>
        <w:t xml:space="preserve">O discente deve realizar o exame de qualificação até, </w:t>
      </w:r>
      <w:r w:rsidRPr="00FA113A">
        <w:rPr>
          <w:rFonts w:ascii="Arial" w:hAnsi="Arial" w:cs="Arial"/>
          <w:b/>
        </w:rPr>
        <w:t>no máximo</w:t>
      </w:r>
      <w:r>
        <w:rPr>
          <w:rFonts w:ascii="Arial" w:hAnsi="Arial" w:cs="Arial"/>
        </w:rPr>
        <w:t>, 24 meses após o ingresso no curso de Doutorado e t</w:t>
      </w:r>
      <w:r w:rsidR="00CE0F8B" w:rsidRPr="00CE0F8B">
        <w:rPr>
          <w:rFonts w:ascii="Arial" w:hAnsi="Arial" w:cs="Arial"/>
        </w:rPr>
        <w:t xml:space="preserve">er obtido 60% do total de créditos exigidos. É obrigatório que o aluno tenha em seu Histórico Escolar a comprovação de </w:t>
      </w:r>
      <w:r w:rsidRPr="00CE0F8B">
        <w:rPr>
          <w:rFonts w:ascii="Arial" w:hAnsi="Arial" w:cs="Arial"/>
        </w:rPr>
        <w:t>proficiência</w:t>
      </w:r>
      <w:r w:rsidR="00CE0F8B" w:rsidRPr="00CE0F8B">
        <w:rPr>
          <w:rFonts w:ascii="Arial" w:hAnsi="Arial" w:cs="Arial"/>
        </w:rPr>
        <w:t xml:space="preserve"> em língua estrangeira.</w:t>
      </w:r>
    </w:p>
    <w:p w:rsidR="00CE0F8B" w:rsidRDefault="00E906B8" w:rsidP="009930EC">
      <w:pPr>
        <w:numPr>
          <w:ilvl w:val="0"/>
          <w:numId w:val="4"/>
        </w:numPr>
        <w:spacing w:after="240"/>
        <w:ind w:left="284" w:hanging="284"/>
        <w:jc w:val="both"/>
        <w:rPr>
          <w:rFonts w:ascii="Arial" w:hAnsi="Arial" w:cs="Arial"/>
        </w:rPr>
      </w:pPr>
      <w:r>
        <w:rPr>
          <w:rFonts w:ascii="Arial" w:hAnsi="Arial" w:cs="Arial"/>
        </w:rPr>
        <w:t>Encaminhar Formulário de Solicitação de Exame de qualificação, assinado pelo orientador, com indicação de cinco nomes como sugestão para composição da Comissão Examinadora, dos quais dois deverão ser externos ao Programa de Pós-Graduação em Produção Vegetal.</w:t>
      </w:r>
    </w:p>
    <w:p w:rsidR="00E906B8" w:rsidRDefault="00E906B8" w:rsidP="009930EC">
      <w:pPr>
        <w:numPr>
          <w:ilvl w:val="0"/>
          <w:numId w:val="4"/>
        </w:numPr>
        <w:ind w:left="284" w:hanging="284"/>
        <w:jc w:val="both"/>
        <w:rPr>
          <w:rFonts w:ascii="Arial" w:hAnsi="Arial" w:cs="Arial"/>
        </w:rPr>
      </w:pPr>
      <w:r>
        <w:rPr>
          <w:rFonts w:ascii="Arial" w:hAnsi="Arial" w:cs="Arial"/>
        </w:rPr>
        <w:t>Ao solicitar o Exame, o doutorando deverá encaminhar a Secretaria com no mínimo, 30 dias de antecedência:</w:t>
      </w:r>
    </w:p>
    <w:p w:rsidR="00E906B8" w:rsidRDefault="00E906B8" w:rsidP="009930EC">
      <w:pPr>
        <w:tabs>
          <w:tab w:val="left" w:pos="284"/>
        </w:tabs>
        <w:ind w:left="284"/>
        <w:jc w:val="both"/>
        <w:rPr>
          <w:rFonts w:ascii="Arial" w:hAnsi="Arial"/>
        </w:rPr>
      </w:pPr>
      <w:r>
        <w:rPr>
          <w:rFonts w:ascii="Arial" w:hAnsi="Arial"/>
        </w:rPr>
        <w:t>a) Comprovante de obtenção de 60% dos créditos exigidos;</w:t>
      </w:r>
    </w:p>
    <w:p w:rsidR="00E906B8" w:rsidRDefault="00E906B8" w:rsidP="009930EC">
      <w:pPr>
        <w:tabs>
          <w:tab w:val="left" w:pos="284"/>
        </w:tabs>
        <w:ind w:left="284"/>
        <w:jc w:val="both"/>
        <w:rPr>
          <w:rFonts w:ascii="Arial" w:hAnsi="Arial" w:cs="Arial"/>
        </w:rPr>
      </w:pPr>
      <w:r>
        <w:rPr>
          <w:rFonts w:ascii="Arial" w:hAnsi="Arial"/>
        </w:rPr>
        <w:t>b) Comprovante de p</w:t>
      </w:r>
      <w:r w:rsidRPr="00CE55CC">
        <w:rPr>
          <w:rFonts w:ascii="Arial" w:hAnsi="Arial" w:cs="Arial"/>
        </w:rPr>
        <w:t>roficiência em língua estrangeira</w:t>
      </w:r>
      <w:r>
        <w:rPr>
          <w:rFonts w:ascii="Arial" w:hAnsi="Arial" w:cs="Arial"/>
        </w:rPr>
        <w:t>;</w:t>
      </w:r>
    </w:p>
    <w:p w:rsidR="00E906B8" w:rsidRDefault="00E906B8" w:rsidP="009930EC">
      <w:pPr>
        <w:tabs>
          <w:tab w:val="left" w:pos="284"/>
        </w:tabs>
        <w:ind w:left="284"/>
        <w:jc w:val="both"/>
        <w:rPr>
          <w:rFonts w:ascii="Arial" w:hAnsi="Arial" w:cs="Arial"/>
        </w:rPr>
      </w:pPr>
      <w:r>
        <w:rPr>
          <w:rFonts w:ascii="Arial" w:hAnsi="Arial" w:cs="Arial"/>
        </w:rPr>
        <w:t>c) Relatório do projeto de tese com resultados parciais e indicativos de exequibilidade até o prazo estipulado para defesa do Doutorado (</w:t>
      </w:r>
      <w:r w:rsidRPr="009E0DD2">
        <w:rPr>
          <w:rFonts w:ascii="Arial" w:hAnsi="Arial" w:cs="Arial"/>
          <w:b/>
        </w:rPr>
        <w:t>03 cópias</w:t>
      </w:r>
      <w:r w:rsidR="009E074F">
        <w:rPr>
          <w:rFonts w:ascii="Arial" w:hAnsi="Arial" w:cs="Arial"/>
          <w:b/>
        </w:rPr>
        <w:t xml:space="preserve"> impressas encadernadas e uma cópia digitalizada em </w:t>
      </w:r>
      <w:proofErr w:type="spellStart"/>
      <w:r w:rsidR="009E074F">
        <w:rPr>
          <w:rFonts w:ascii="Arial" w:hAnsi="Arial" w:cs="Arial"/>
          <w:b/>
        </w:rPr>
        <w:t>pdf</w:t>
      </w:r>
      <w:proofErr w:type="spellEnd"/>
      <w:r w:rsidR="009E074F">
        <w:rPr>
          <w:rFonts w:ascii="Arial" w:hAnsi="Arial" w:cs="Arial"/>
          <w:b/>
        </w:rPr>
        <w:t xml:space="preserve"> para o e-mail pcaa@ica.umg.br</w:t>
      </w:r>
      <w:r>
        <w:rPr>
          <w:rFonts w:ascii="Arial" w:hAnsi="Arial" w:cs="Arial"/>
        </w:rPr>
        <w:t>);</w:t>
      </w:r>
    </w:p>
    <w:p w:rsidR="00E906B8" w:rsidRDefault="00E906B8" w:rsidP="009930EC">
      <w:pPr>
        <w:tabs>
          <w:tab w:val="left" w:pos="284"/>
        </w:tabs>
        <w:spacing w:after="240"/>
        <w:ind w:left="284"/>
        <w:jc w:val="both"/>
        <w:rPr>
          <w:rFonts w:ascii="Arial" w:hAnsi="Arial" w:cs="Arial"/>
        </w:rPr>
      </w:pPr>
      <w:r>
        <w:rPr>
          <w:rFonts w:ascii="Arial" w:hAnsi="Arial" w:cs="Arial"/>
        </w:rPr>
        <w:t>d) A</w:t>
      </w:r>
      <w:r w:rsidRPr="00264FEE">
        <w:rPr>
          <w:rFonts w:ascii="Arial" w:hAnsi="Arial" w:cs="Arial"/>
        </w:rPr>
        <w:t xml:space="preserve">rtigo científico originado do projeto de tese, já publicado, com DOI, ou </w:t>
      </w:r>
      <w:r>
        <w:rPr>
          <w:rFonts w:ascii="Arial" w:hAnsi="Arial" w:cs="Arial"/>
        </w:rPr>
        <w:t xml:space="preserve">com comprovante </w:t>
      </w:r>
      <w:r w:rsidR="00125F94">
        <w:rPr>
          <w:rFonts w:ascii="Arial" w:hAnsi="Arial" w:cs="Arial"/>
        </w:rPr>
        <w:t>de aceite final para publicação (</w:t>
      </w:r>
      <w:r w:rsidRPr="00125F94">
        <w:rPr>
          <w:rFonts w:ascii="Arial" w:hAnsi="Arial" w:cs="Arial"/>
          <w:b/>
          <w:i/>
        </w:rPr>
        <w:t>somente</w:t>
      </w:r>
      <w:r w:rsidRPr="00125F94">
        <w:rPr>
          <w:rFonts w:ascii="Arial" w:hAnsi="Arial" w:cs="Arial"/>
          <w:i/>
        </w:rPr>
        <w:t xml:space="preserve"> </w:t>
      </w:r>
      <w:r w:rsidRPr="00125F94">
        <w:rPr>
          <w:rFonts w:ascii="Arial" w:hAnsi="Arial" w:cs="Arial"/>
          <w:b/>
          <w:i/>
        </w:rPr>
        <w:t>para aqueles que optarão pela substituição da prova escrita</w:t>
      </w:r>
      <w:r w:rsidR="00125F94">
        <w:rPr>
          <w:rFonts w:ascii="Arial" w:hAnsi="Arial" w:cs="Arial"/>
          <w:b/>
        </w:rPr>
        <w:t>)</w:t>
      </w:r>
      <w:r>
        <w:rPr>
          <w:rFonts w:ascii="Arial" w:hAnsi="Arial" w:cs="Arial"/>
        </w:rPr>
        <w:t>.</w:t>
      </w:r>
    </w:p>
    <w:p w:rsidR="00E906B8" w:rsidRDefault="009E074F" w:rsidP="00FA113A">
      <w:pPr>
        <w:spacing w:after="240"/>
        <w:jc w:val="both"/>
        <w:rPr>
          <w:rFonts w:ascii="Arial" w:hAnsi="Arial" w:cs="Arial"/>
        </w:rPr>
      </w:pPr>
      <w:r>
        <w:rPr>
          <w:rFonts w:ascii="Arial" w:hAnsi="Arial" w:cs="Arial"/>
        </w:rPr>
        <w:t>Obs.: Caso seja necessária a compra de passagens e pagamento de diárias ao(s) participante(s) externo(s) da Comissão Examinadora, a solicitação deverá ser entregue na Secretaria da Pós-graduação com antedecência mínima de 20 dias à viagem.</w:t>
      </w:r>
    </w:p>
    <w:p w:rsidR="00FA113A" w:rsidRDefault="009E074F" w:rsidP="00FA113A">
      <w:pPr>
        <w:spacing w:after="240"/>
        <w:jc w:val="both"/>
        <w:rPr>
          <w:rFonts w:ascii="Arial" w:hAnsi="Arial" w:cs="Arial"/>
          <w:sz w:val="25"/>
          <w:szCs w:val="25"/>
        </w:rPr>
      </w:pPr>
      <w:r>
        <w:rPr>
          <w:rFonts w:ascii="Arial" w:hAnsi="Arial" w:cs="Arial"/>
          <w:sz w:val="25"/>
          <w:szCs w:val="25"/>
        </w:rPr>
        <w:t xml:space="preserve">Os procedimentos das etapas do exame de qualificação </w:t>
      </w:r>
      <w:r w:rsidR="00FA113A">
        <w:rPr>
          <w:rFonts w:ascii="Arial" w:hAnsi="Arial" w:cs="Arial"/>
          <w:sz w:val="25"/>
          <w:szCs w:val="25"/>
        </w:rPr>
        <w:t>serão</w:t>
      </w:r>
      <w:r>
        <w:rPr>
          <w:rFonts w:ascii="Arial" w:hAnsi="Arial" w:cs="Arial"/>
          <w:sz w:val="25"/>
          <w:szCs w:val="25"/>
        </w:rPr>
        <w:t xml:space="preserve"> organizado</w:t>
      </w:r>
      <w:r w:rsidR="00FA113A">
        <w:rPr>
          <w:rFonts w:ascii="Arial" w:hAnsi="Arial" w:cs="Arial"/>
          <w:sz w:val="25"/>
          <w:szCs w:val="25"/>
        </w:rPr>
        <w:t>s</w:t>
      </w:r>
      <w:r>
        <w:rPr>
          <w:rFonts w:ascii="Arial" w:hAnsi="Arial" w:cs="Arial"/>
          <w:sz w:val="25"/>
          <w:szCs w:val="25"/>
        </w:rPr>
        <w:t xml:space="preserve"> pela Comissão Examinadora, indicada pelo Colegiado de Pós-graduação, constituída por três membros</w:t>
      </w:r>
      <w:r w:rsidR="00FA113A">
        <w:rPr>
          <w:rFonts w:ascii="Arial" w:hAnsi="Arial" w:cs="Arial"/>
          <w:sz w:val="25"/>
          <w:szCs w:val="25"/>
        </w:rPr>
        <w:t xml:space="preserve"> titulares e dois suplentes. É </w:t>
      </w:r>
      <w:r w:rsidR="00FA113A" w:rsidRPr="00264FEE">
        <w:rPr>
          <w:rFonts w:ascii="Arial" w:hAnsi="Arial" w:cs="Arial"/>
        </w:rPr>
        <w:t>vedada a presença do orientador na</w:t>
      </w:r>
      <w:r w:rsidR="00FA113A">
        <w:rPr>
          <w:rFonts w:ascii="Arial" w:hAnsi="Arial" w:cs="Arial"/>
        </w:rPr>
        <w:t xml:space="preserve"> etapa de</w:t>
      </w:r>
      <w:r w:rsidR="00FA113A" w:rsidRPr="00264FEE">
        <w:rPr>
          <w:rFonts w:ascii="Arial" w:hAnsi="Arial" w:cs="Arial"/>
        </w:rPr>
        <w:t xml:space="preserve"> arguição do candidato</w:t>
      </w:r>
      <w:r w:rsidR="00FA113A">
        <w:rPr>
          <w:rFonts w:ascii="Arial" w:hAnsi="Arial" w:cs="Arial"/>
        </w:rPr>
        <w:t>.</w:t>
      </w:r>
    </w:p>
    <w:p w:rsidR="00FA113A" w:rsidRPr="00FA113A" w:rsidRDefault="00FA113A" w:rsidP="009930EC">
      <w:pPr>
        <w:numPr>
          <w:ilvl w:val="0"/>
          <w:numId w:val="4"/>
        </w:numPr>
        <w:spacing w:after="240"/>
        <w:ind w:left="284" w:hanging="284"/>
        <w:jc w:val="both"/>
        <w:rPr>
          <w:rFonts w:ascii="Arial" w:hAnsi="Arial" w:cs="Arial"/>
          <w:sz w:val="25"/>
          <w:szCs w:val="25"/>
        </w:rPr>
      </w:pPr>
      <w:r w:rsidRPr="00FA113A">
        <w:rPr>
          <w:rFonts w:ascii="Arial" w:hAnsi="Arial" w:cs="Arial"/>
          <w:sz w:val="25"/>
          <w:szCs w:val="25"/>
        </w:rPr>
        <w:t xml:space="preserve">A preparação do local para a realização da defesa é de responsabilidade do </w:t>
      </w:r>
      <w:r>
        <w:rPr>
          <w:rFonts w:ascii="Arial" w:hAnsi="Arial" w:cs="Arial"/>
          <w:sz w:val="25"/>
          <w:szCs w:val="25"/>
        </w:rPr>
        <w:t>doutoran</w:t>
      </w:r>
      <w:r w:rsidRPr="00FA113A">
        <w:rPr>
          <w:rFonts w:ascii="Arial" w:hAnsi="Arial" w:cs="Arial"/>
          <w:sz w:val="25"/>
          <w:szCs w:val="25"/>
        </w:rPr>
        <w:t>do.</w:t>
      </w:r>
    </w:p>
    <w:p w:rsidR="00125F94" w:rsidRPr="00422153" w:rsidRDefault="00FA113A" w:rsidP="00125F94">
      <w:pPr>
        <w:numPr>
          <w:ilvl w:val="0"/>
          <w:numId w:val="4"/>
        </w:numPr>
        <w:ind w:left="284" w:hanging="284"/>
        <w:jc w:val="both"/>
        <w:rPr>
          <w:rFonts w:ascii="Arial" w:hAnsi="Arial" w:cs="Arial"/>
        </w:rPr>
      </w:pPr>
      <w:r w:rsidRPr="00FA113A">
        <w:rPr>
          <w:rFonts w:ascii="Arial" w:hAnsi="Arial" w:cs="Arial"/>
        </w:rPr>
        <w:t xml:space="preserve">Para maiores informações, favor consultar o Regulamento do Curso de Mestrado em Produção Vegetal e a Resolução 004/2018, que estabelece normas e prazos para a solicitação e realização de exame de qualificação dos discentes de doutorado do PPG em Produção Vegetal da UFMG, disponível na página </w:t>
      </w:r>
      <w:r w:rsidRPr="00FA113A">
        <w:rPr>
          <w:rFonts w:ascii="Arial" w:hAnsi="Arial" w:cs="Arial"/>
          <w:i/>
        </w:rPr>
        <w:t>web</w:t>
      </w:r>
      <w:r w:rsidRPr="00FA113A">
        <w:rPr>
          <w:rFonts w:ascii="Arial" w:hAnsi="Arial" w:cs="Arial"/>
        </w:rPr>
        <w:t xml:space="preserve"> do programa: </w:t>
      </w:r>
      <w:r w:rsidR="00125F94" w:rsidRPr="00EC5516">
        <w:rPr>
          <w:rFonts w:ascii="Arial" w:hAnsi="Arial" w:cs="Arial"/>
        </w:rPr>
        <w:t>&lt;https://www.ica.ufmg.br/?posgraduacao=producao-vegetal&gt;</w:t>
      </w:r>
      <w:r w:rsidR="00125F94">
        <w:rPr>
          <w:rFonts w:ascii="Arial" w:hAnsi="Arial" w:cs="Arial"/>
        </w:rPr>
        <w:t xml:space="preserve"> </w:t>
      </w:r>
      <w:r w:rsidR="00125F94" w:rsidRPr="00422153">
        <w:rPr>
          <w:rFonts w:ascii="Arial" w:hAnsi="Arial" w:cs="Arial"/>
        </w:rPr>
        <w:t>(</w:t>
      </w:r>
      <w:r w:rsidR="00125F94">
        <w:rPr>
          <w:rFonts w:ascii="Arial" w:hAnsi="Arial" w:cs="Arial"/>
        </w:rPr>
        <w:t>Aba</w:t>
      </w:r>
      <w:r w:rsidR="00125F94" w:rsidRPr="0064782C">
        <w:rPr>
          <w:rFonts w:ascii="Arial" w:hAnsi="Arial" w:cs="Arial"/>
        </w:rPr>
        <w:t xml:space="preserve"> Normas e Formulários).</w:t>
      </w:r>
    </w:p>
    <w:p w:rsidR="00FA113A" w:rsidRPr="00FA113A" w:rsidRDefault="00FA113A" w:rsidP="009930EC">
      <w:pPr>
        <w:numPr>
          <w:ilvl w:val="0"/>
          <w:numId w:val="4"/>
        </w:numPr>
        <w:ind w:left="284" w:hanging="284"/>
        <w:jc w:val="both"/>
        <w:rPr>
          <w:rFonts w:ascii="Arial" w:hAnsi="Arial" w:cs="Arial"/>
        </w:rPr>
      </w:pPr>
    </w:p>
    <w:p w:rsidR="00CE0F8B" w:rsidRPr="00CE0F8B" w:rsidRDefault="00CE0F8B" w:rsidP="00FA113A">
      <w:pPr>
        <w:rPr>
          <w:rFonts w:ascii="Arial" w:hAnsi="Arial" w:cs="Arial"/>
        </w:rPr>
      </w:pPr>
    </w:p>
    <w:sectPr w:rsidR="00CE0F8B" w:rsidRPr="00CE0F8B" w:rsidSect="009930EC">
      <w:headerReference w:type="default" r:id="rId7"/>
      <w:footerReference w:type="default" r:id="rId8"/>
      <w:type w:val="continuous"/>
      <w:pgSz w:w="11907" w:h="16840" w:code="9"/>
      <w:pgMar w:top="1531" w:right="1418" w:bottom="1418" w:left="1418"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0D99" w:rsidRDefault="00C20D99">
      <w:r>
        <w:separator/>
      </w:r>
    </w:p>
  </w:endnote>
  <w:endnote w:type="continuationSeparator" w:id="0">
    <w:p w:rsidR="00C20D99" w:rsidRDefault="00C20D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C7E" w:rsidRDefault="00E47C7E" w:rsidP="00D71343">
    <w:pPr>
      <w:pStyle w:val="Rodap"/>
      <w:spacing w:before="200"/>
      <w:ind w:left="-1701"/>
      <w:rPr>
        <w:rFonts w:ascii="Arial" w:hAnsi="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0D99" w:rsidRDefault="00C20D99">
      <w:r>
        <w:separator/>
      </w:r>
    </w:p>
  </w:footnote>
  <w:footnote w:type="continuationSeparator" w:id="0">
    <w:p w:rsidR="00C20D99" w:rsidRDefault="00C20D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EE0" w:rsidRDefault="00AE3EE0" w:rsidP="00AE3EE0">
    <w:pPr>
      <w:pStyle w:val="Cabealho"/>
      <w:rPr>
        <w:lang w:val="en-US"/>
      </w:rPr>
    </w:pPr>
  </w:p>
  <w:p w:rsidR="00AE3EE0" w:rsidRDefault="00AE3EE0" w:rsidP="00AE3EE0">
    <w:pPr>
      <w:pStyle w:val="Cabealho"/>
      <w:rPr>
        <w:lang w:val="en-US"/>
      </w:rPr>
    </w:pPr>
  </w:p>
  <w:p w:rsidR="00AE3EE0" w:rsidRPr="00AE3EE0" w:rsidRDefault="009930EC" w:rsidP="009930EC">
    <w:pPr>
      <w:pStyle w:val="Cabealho"/>
      <w:ind w:left="-567"/>
    </w:pPr>
    <w:r>
      <w:rPr>
        <w:noProof/>
      </w:rPr>
      <w:drawing>
        <wp:inline distT="0" distB="0" distL="0" distR="0">
          <wp:extent cx="6629400" cy="847509"/>
          <wp:effectExtent l="19050" t="0" r="0" b="0"/>
          <wp:docPr id="1" name="Imagem 1" descr="timbrado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brado_word"/>
                  <pic:cNvPicPr>
                    <a:picLocks noChangeAspect="1" noChangeArrowheads="1"/>
                  </pic:cNvPicPr>
                </pic:nvPicPr>
                <pic:blipFill>
                  <a:blip r:embed="rId1"/>
                  <a:srcRect/>
                  <a:stretch>
                    <a:fillRect/>
                  </a:stretch>
                </pic:blipFill>
                <pic:spPr bwMode="auto">
                  <a:xfrm>
                    <a:off x="0" y="0"/>
                    <a:ext cx="6656801" cy="85101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15E47"/>
    <w:multiLevelType w:val="hybridMultilevel"/>
    <w:tmpl w:val="605C1764"/>
    <w:lvl w:ilvl="0" w:tplc="DCC05042">
      <w:start w:val="1"/>
      <w:numFmt w:val="decimal"/>
      <w:lvlText w:val="%1-"/>
      <w:lvlJc w:val="left"/>
      <w:pPr>
        <w:ind w:left="750" w:hanging="39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D9D1F2A"/>
    <w:multiLevelType w:val="hybridMultilevel"/>
    <w:tmpl w:val="55285504"/>
    <w:lvl w:ilvl="0" w:tplc="A6A48CEA">
      <w:numFmt w:val="bullet"/>
      <w:lvlText w:val="-"/>
      <w:lvlJc w:val="left"/>
      <w:pPr>
        <w:tabs>
          <w:tab w:val="num" w:pos="1068"/>
        </w:tabs>
        <w:ind w:left="1068" w:hanging="360"/>
      </w:pPr>
      <w:rPr>
        <w:rFonts w:ascii="Arial" w:eastAsia="Times New Roman" w:hAnsi="Arial" w:hint="default"/>
        <w:color w:val="000000"/>
      </w:rPr>
    </w:lvl>
    <w:lvl w:ilvl="1" w:tplc="04160003" w:tentative="1">
      <w:start w:val="1"/>
      <w:numFmt w:val="bullet"/>
      <w:lvlText w:val="o"/>
      <w:lvlJc w:val="left"/>
      <w:pPr>
        <w:tabs>
          <w:tab w:val="num" w:pos="1788"/>
        </w:tabs>
        <w:ind w:left="1788" w:hanging="360"/>
      </w:pPr>
      <w:rPr>
        <w:rFonts w:ascii="Courier New" w:hAnsi="Courier New" w:hint="default"/>
      </w:rPr>
    </w:lvl>
    <w:lvl w:ilvl="2" w:tplc="04160005" w:tentative="1">
      <w:start w:val="1"/>
      <w:numFmt w:val="bullet"/>
      <w:lvlText w:val=""/>
      <w:lvlJc w:val="left"/>
      <w:pPr>
        <w:tabs>
          <w:tab w:val="num" w:pos="2508"/>
        </w:tabs>
        <w:ind w:left="2508" w:hanging="360"/>
      </w:pPr>
      <w:rPr>
        <w:rFonts w:ascii="Wingdings" w:hAnsi="Wingdings" w:hint="default"/>
      </w:rPr>
    </w:lvl>
    <w:lvl w:ilvl="3" w:tplc="04160001" w:tentative="1">
      <w:start w:val="1"/>
      <w:numFmt w:val="bullet"/>
      <w:lvlText w:val=""/>
      <w:lvlJc w:val="left"/>
      <w:pPr>
        <w:tabs>
          <w:tab w:val="num" w:pos="3228"/>
        </w:tabs>
        <w:ind w:left="3228" w:hanging="360"/>
      </w:pPr>
      <w:rPr>
        <w:rFonts w:ascii="Symbol" w:hAnsi="Symbol" w:hint="default"/>
      </w:rPr>
    </w:lvl>
    <w:lvl w:ilvl="4" w:tplc="04160003" w:tentative="1">
      <w:start w:val="1"/>
      <w:numFmt w:val="bullet"/>
      <w:lvlText w:val="o"/>
      <w:lvlJc w:val="left"/>
      <w:pPr>
        <w:tabs>
          <w:tab w:val="num" w:pos="3948"/>
        </w:tabs>
        <w:ind w:left="3948" w:hanging="360"/>
      </w:pPr>
      <w:rPr>
        <w:rFonts w:ascii="Courier New" w:hAnsi="Courier New" w:hint="default"/>
      </w:rPr>
    </w:lvl>
    <w:lvl w:ilvl="5" w:tplc="04160005" w:tentative="1">
      <w:start w:val="1"/>
      <w:numFmt w:val="bullet"/>
      <w:lvlText w:val=""/>
      <w:lvlJc w:val="left"/>
      <w:pPr>
        <w:tabs>
          <w:tab w:val="num" w:pos="4668"/>
        </w:tabs>
        <w:ind w:left="4668" w:hanging="360"/>
      </w:pPr>
      <w:rPr>
        <w:rFonts w:ascii="Wingdings" w:hAnsi="Wingdings" w:hint="default"/>
      </w:rPr>
    </w:lvl>
    <w:lvl w:ilvl="6" w:tplc="04160001" w:tentative="1">
      <w:start w:val="1"/>
      <w:numFmt w:val="bullet"/>
      <w:lvlText w:val=""/>
      <w:lvlJc w:val="left"/>
      <w:pPr>
        <w:tabs>
          <w:tab w:val="num" w:pos="5388"/>
        </w:tabs>
        <w:ind w:left="5388" w:hanging="360"/>
      </w:pPr>
      <w:rPr>
        <w:rFonts w:ascii="Symbol" w:hAnsi="Symbol" w:hint="default"/>
      </w:rPr>
    </w:lvl>
    <w:lvl w:ilvl="7" w:tplc="04160003" w:tentative="1">
      <w:start w:val="1"/>
      <w:numFmt w:val="bullet"/>
      <w:lvlText w:val="o"/>
      <w:lvlJc w:val="left"/>
      <w:pPr>
        <w:tabs>
          <w:tab w:val="num" w:pos="6108"/>
        </w:tabs>
        <w:ind w:left="6108" w:hanging="360"/>
      </w:pPr>
      <w:rPr>
        <w:rFonts w:ascii="Courier New" w:hAnsi="Courier New" w:hint="default"/>
      </w:rPr>
    </w:lvl>
    <w:lvl w:ilvl="8" w:tplc="04160005" w:tentative="1">
      <w:start w:val="1"/>
      <w:numFmt w:val="bullet"/>
      <w:lvlText w:val=""/>
      <w:lvlJc w:val="left"/>
      <w:pPr>
        <w:tabs>
          <w:tab w:val="num" w:pos="6828"/>
        </w:tabs>
        <w:ind w:left="6828" w:hanging="360"/>
      </w:pPr>
      <w:rPr>
        <w:rFonts w:ascii="Wingdings" w:hAnsi="Wingdings" w:hint="default"/>
      </w:rPr>
    </w:lvl>
  </w:abstractNum>
  <w:abstractNum w:abstractNumId="2">
    <w:nsid w:val="440C3F0D"/>
    <w:multiLevelType w:val="singleLevel"/>
    <w:tmpl w:val="04160017"/>
    <w:lvl w:ilvl="0">
      <w:start w:val="1"/>
      <w:numFmt w:val="lowerLetter"/>
      <w:lvlText w:val="%1)"/>
      <w:lvlJc w:val="left"/>
      <w:pPr>
        <w:tabs>
          <w:tab w:val="num" w:pos="360"/>
        </w:tabs>
        <w:ind w:left="360" w:hanging="360"/>
      </w:pPr>
      <w:rPr>
        <w:rFonts w:cs="Times New Roman" w:hint="default"/>
      </w:rPr>
    </w:lvl>
  </w:abstractNum>
  <w:abstractNum w:abstractNumId="3">
    <w:nsid w:val="5C933337"/>
    <w:multiLevelType w:val="hybridMultilevel"/>
    <w:tmpl w:val="1862BFB6"/>
    <w:lvl w:ilvl="0" w:tplc="5AAE1F5A">
      <w:numFmt w:val="bullet"/>
      <w:lvlText w:val="-"/>
      <w:lvlJc w:val="left"/>
      <w:pPr>
        <w:tabs>
          <w:tab w:val="num" w:pos="1068"/>
        </w:tabs>
        <w:ind w:left="1068" w:hanging="360"/>
      </w:pPr>
      <w:rPr>
        <w:rFonts w:ascii="Arial" w:eastAsia="Times New Roman" w:hAnsi="Arial" w:hint="default"/>
      </w:rPr>
    </w:lvl>
    <w:lvl w:ilvl="1" w:tplc="04160003" w:tentative="1">
      <w:start w:val="1"/>
      <w:numFmt w:val="bullet"/>
      <w:lvlText w:val="o"/>
      <w:lvlJc w:val="left"/>
      <w:pPr>
        <w:tabs>
          <w:tab w:val="num" w:pos="1788"/>
        </w:tabs>
        <w:ind w:left="1788" w:hanging="360"/>
      </w:pPr>
      <w:rPr>
        <w:rFonts w:ascii="Courier New" w:hAnsi="Courier New" w:hint="default"/>
      </w:rPr>
    </w:lvl>
    <w:lvl w:ilvl="2" w:tplc="04160005" w:tentative="1">
      <w:start w:val="1"/>
      <w:numFmt w:val="bullet"/>
      <w:lvlText w:val=""/>
      <w:lvlJc w:val="left"/>
      <w:pPr>
        <w:tabs>
          <w:tab w:val="num" w:pos="2508"/>
        </w:tabs>
        <w:ind w:left="2508" w:hanging="360"/>
      </w:pPr>
      <w:rPr>
        <w:rFonts w:ascii="Wingdings" w:hAnsi="Wingdings" w:hint="default"/>
      </w:rPr>
    </w:lvl>
    <w:lvl w:ilvl="3" w:tplc="04160001" w:tentative="1">
      <w:start w:val="1"/>
      <w:numFmt w:val="bullet"/>
      <w:lvlText w:val=""/>
      <w:lvlJc w:val="left"/>
      <w:pPr>
        <w:tabs>
          <w:tab w:val="num" w:pos="3228"/>
        </w:tabs>
        <w:ind w:left="3228" w:hanging="360"/>
      </w:pPr>
      <w:rPr>
        <w:rFonts w:ascii="Symbol" w:hAnsi="Symbol" w:hint="default"/>
      </w:rPr>
    </w:lvl>
    <w:lvl w:ilvl="4" w:tplc="04160003" w:tentative="1">
      <w:start w:val="1"/>
      <w:numFmt w:val="bullet"/>
      <w:lvlText w:val="o"/>
      <w:lvlJc w:val="left"/>
      <w:pPr>
        <w:tabs>
          <w:tab w:val="num" w:pos="3948"/>
        </w:tabs>
        <w:ind w:left="3948" w:hanging="360"/>
      </w:pPr>
      <w:rPr>
        <w:rFonts w:ascii="Courier New" w:hAnsi="Courier New" w:hint="default"/>
      </w:rPr>
    </w:lvl>
    <w:lvl w:ilvl="5" w:tplc="04160005" w:tentative="1">
      <w:start w:val="1"/>
      <w:numFmt w:val="bullet"/>
      <w:lvlText w:val=""/>
      <w:lvlJc w:val="left"/>
      <w:pPr>
        <w:tabs>
          <w:tab w:val="num" w:pos="4668"/>
        </w:tabs>
        <w:ind w:left="4668" w:hanging="360"/>
      </w:pPr>
      <w:rPr>
        <w:rFonts w:ascii="Wingdings" w:hAnsi="Wingdings" w:hint="default"/>
      </w:rPr>
    </w:lvl>
    <w:lvl w:ilvl="6" w:tplc="04160001" w:tentative="1">
      <w:start w:val="1"/>
      <w:numFmt w:val="bullet"/>
      <w:lvlText w:val=""/>
      <w:lvlJc w:val="left"/>
      <w:pPr>
        <w:tabs>
          <w:tab w:val="num" w:pos="5388"/>
        </w:tabs>
        <w:ind w:left="5388" w:hanging="360"/>
      </w:pPr>
      <w:rPr>
        <w:rFonts w:ascii="Symbol" w:hAnsi="Symbol" w:hint="default"/>
      </w:rPr>
    </w:lvl>
    <w:lvl w:ilvl="7" w:tplc="04160003" w:tentative="1">
      <w:start w:val="1"/>
      <w:numFmt w:val="bullet"/>
      <w:lvlText w:val="o"/>
      <w:lvlJc w:val="left"/>
      <w:pPr>
        <w:tabs>
          <w:tab w:val="num" w:pos="6108"/>
        </w:tabs>
        <w:ind w:left="6108" w:hanging="360"/>
      </w:pPr>
      <w:rPr>
        <w:rFonts w:ascii="Courier New" w:hAnsi="Courier New" w:hint="default"/>
      </w:rPr>
    </w:lvl>
    <w:lvl w:ilvl="8" w:tplc="04160005" w:tentative="1">
      <w:start w:val="1"/>
      <w:numFmt w:val="bullet"/>
      <w:lvlText w:val=""/>
      <w:lvlJc w:val="left"/>
      <w:pPr>
        <w:tabs>
          <w:tab w:val="num" w:pos="6828"/>
        </w:tabs>
        <w:ind w:left="6828"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3824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763B"/>
    <w:rsid w:val="00001C6F"/>
    <w:rsid w:val="00006071"/>
    <w:rsid w:val="00020DDB"/>
    <w:rsid w:val="0002169D"/>
    <w:rsid w:val="00032035"/>
    <w:rsid w:val="000321C5"/>
    <w:rsid w:val="00032DCE"/>
    <w:rsid w:val="000352DB"/>
    <w:rsid w:val="00044B54"/>
    <w:rsid w:val="00045116"/>
    <w:rsid w:val="00051AE9"/>
    <w:rsid w:val="000542A6"/>
    <w:rsid w:val="00054E87"/>
    <w:rsid w:val="000556D6"/>
    <w:rsid w:val="00065A91"/>
    <w:rsid w:val="00077EFA"/>
    <w:rsid w:val="000861A3"/>
    <w:rsid w:val="0009023D"/>
    <w:rsid w:val="00093166"/>
    <w:rsid w:val="000B6B50"/>
    <w:rsid w:val="000D3EE3"/>
    <w:rsid w:val="000D7EBF"/>
    <w:rsid w:val="000F4DC2"/>
    <w:rsid w:val="00103E7D"/>
    <w:rsid w:val="001041BC"/>
    <w:rsid w:val="001142F6"/>
    <w:rsid w:val="001248BC"/>
    <w:rsid w:val="00125F94"/>
    <w:rsid w:val="00135AF9"/>
    <w:rsid w:val="001426A5"/>
    <w:rsid w:val="00142AF6"/>
    <w:rsid w:val="0015289F"/>
    <w:rsid w:val="00160E36"/>
    <w:rsid w:val="00161721"/>
    <w:rsid w:val="00162C99"/>
    <w:rsid w:val="00163118"/>
    <w:rsid w:val="00164B40"/>
    <w:rsid w:val="00166D79"/>
    <w:rsid w:val="0018005E"/>
    <w:rsid w:val="00185ACD"/>
    <w:rsid w:val="00197930"/>
    <w:rsid w:val="001B0772"/>
    <w:rsid w:val="001C5321"/>
    <w:rsid w:val="001D4A32"/>
    <w:rsid w:val="001F17D2"/>
    <w:rsid w:val="002044A9"/>
    <w:rsid w:val="00210F8C"/>
    <w:rsid w:val="00217A3E"/>
    <w:rsid w:val="0022167C"/>
    <w:rsid w:val="0025669C"/>
    <w:rsid w:val="00283615"/>
    <w:rsid w:val="002921D0"/>
    <w:rsid w:val="002A00E3"/>
    <w:rsid w:val="002A1C51"/>
    <w:rsid w:val="002A2B8E"/>
    <w:rsid w:val="002A4C9D"/>
    <w:rsid w:val="002B0EA8"/>
    <w:rsid w:val="002B5443"/>
    <w:rsid w:val="002C0476"/>
    <w:rsid w:val="002C4057"/>
    <w:rsid w:val="002D2C01"/>
    <w:rsid w:val="002D3E2B"/>
    <w:rsid w:val="002D668E"/>
    <w:rsid w:val="003014E5"/>
    <w:rsid w:val="00352AA7"/>
    <w:rsid w:val="00356B1D"/>
    <w:rsid w:val="00361F79"/>
    <w:rsid w:val="00385E59"/>
    <w:rsid w:val="00387EF3"/>
    <w:rsid w:val="00391216"/>
    <w:rsid w:val="00395752"/>
    <w:rsid w:val="00395D77"/>
    <w:rsid w:val="003A0592"/>
    <w:rsid w:val="003A3309"/>
    <w:rsid w:val="003B439A"/>
    <w:rsid w:val="003C2E4E"/>
    <w:rsid w:val="003D1AEF"/>
    <w:rsid w:val="003D5783"/>
    <w:rsid w:val="003F79F1"/>
    <w:rsid w:val="003F7F39"/>
    <w:rsid w:val="00404B54"/>
    <w:rsid w:val="00413387"/>
    <w:rsid w:val="00462D50"/>
    <w:rsid w:val="0046365C"/>
    <w:rsid w:val="00466548"/>
    <w:rsid w:val="00466D9C"/>
    <w:rsid w:val="00472930"/>
    <w:rsid w:val="004868FA"/>
    <w:rsid w:val="00486F6F"/>
    <w:rsid w:val="004870C4"/>
    <w:rsid w:val="00497A2F"/>
    <w:rsid w:val="004E5EDB"/>
    <w:rsid w:val="004E753E"/>
    <w:rsid w:val="004F0DFA"/>
    <w:rsid w:val="004F7185"/>
    <w:rsid w:val="00502523"/>
    <w:rsid w:val="00507E6D"/>
    <w:rsid w:val="00514F6B"/>
    <w:rsid w:val="00527702"/>
    <w:rsid w:val="00530BAE"/>
    <w:rsid w:val="00543576"/>
    <w:rsid w:val="005668BB"/>
    <w:rsid w:val="005B4C4A"/>
    <w:rsid w:val="005D61D7"/>
    <w:rsid w:val="005D702A"/>
    <w:rsid w:val="005E21D6"/>
    <w:rsid w:val="005E4723"/>
    <w:rsid w:val="005E5B7E"/>
    <w:rsid w:val="005F30B4"/>
    <w:rsid w:val="006125E0"/>
    <w:rsid w:val="0062548E"/>
    <w:rsid w:val="006351B3"/>
    <w:rsid w:val="006452A9"/>
    <w:rsid w:val="00646372"/>
    <w:rsid w:val="0065033D"/>
    <w:rsid w:val="00650978"/>
    <w:rsid w:val="00651450"/>
    <w:rsid w:val="00666E41"/>
    <w:rsid w:val="006674B5"/>
    <w:rsid w:val="006917F2"/>
    <w:rsid w:val="006955B0"/>
    <w:rsid w:val="006A202B"/>
    <w:rsid w:val="006C01DF"/>
    <w:rsid w:val="006C4D6D"/>
    <w:rsid w:val="006D5AB4"/>
    <w:rsid w:val="006E6DD2"/>
    <w:rsid w:val="006F1E3C"/>
    <w:rsid w:val="007028AD"/>
    <w:rsid w:val="007066D4"/>
    <w:rsid w:val="00721342"/>
    <w:rsid w:val="00736C6B"/>
    <w:rsid w:val="0074088B"/>
    <w:rsid w:val="00743326"/>
    <w:rsid w:val="00764BA2"/>
    <w:rsid w:val="007712B9"/>
    <w:rsid w:val="00777C16"/>
    <w:rsid w:val="007A368F"/>
    <w:rsid w:val="007A3B38"/>
    <w:rsid w:val="007A4A77"/>
    <w:rsid w:val="007B1D02"/>
    <w:rsid w:val="007D3FC5"/>
    <w:rsid w:val="007D56C5"/>
    <w:rsid w:val="007E19DC"/>
    <w:rsid w:val="007E27D8"/>
    <w:rsid w:val="007E2870"/>
    <w:rsid w:val="007E5537"/>
    <w:rsid w:val="007E5888"/>
    <w:rsid w:val="007F66BB"/>
    <w:rsid w:val="00822880"/>
    <w:rsid w:val="00825DB6"/>
    <w:rsid w:val="00842A53"/>
    <w:rsid w:val="008453A6"/>
    <w:rsid w:val="00852C14"/>
    <w:rsid w:val="0087019F"/>
    <w:rsid w:val="00876909"/>
    <w:rsid w:val="00893388"/>
    <w:rsid w:val="00896E10"/>
    <w:rsid w:val="008B3A0E"/>
    <w:rsid w:val="008C1BF7"/>
    <w:rsid w:val="008C6478"/>
    <w:rsid w:val="008D6862"/>
    <w:rsid w:val="008E68E4"/>
    <w:rsid w:val="008F6077"/>
    <w:rsid w:val="00920F06"/>
    <w:rsid w:val="00927F58"/>
    <w:rsid w:val="00935993"/>
    <w:rsid w:val="00940F3C"/>
    <w:rsid w:val="00945B21"/>
    <w:rsid w:val="0096184D"/>
    <w:rsid w:val="00965563"/>
    <w:rsid w:val="00977984"/>
    <w:rsid w:val="009930EC"/>
    <w:rsid w:val="00995AE5"/>
    <w:rsid w:val="009C184E"/>
    <w:rsid w:val="009C763B"/>
    <w:rsid w:val="009D2EBB"/>
    <w:rsid w:val="009D5158"/>
    <w:rsid w:val="009E0121"/>
    <w:rsid w:val="009E074F"/>
    <w:rsid w:val="009E0DD2"/>
    <w:rsid w:val="009F0216"/>
    <w:rsid w:val="009F3AD1"/>
    <w:rsid w:val="00A30D3D"/>
    <w:rsid w:val="00A61526"/>
    <w:rsid w:val="00A7421B"/>
    <w:rsid w:val="00A8693F"/>
    <w:rsid w:val="00A9422C"/>
    <w:rsid w:val="00A9563C"/>
    <w:rsid w:val="00AA62B2"/>
    <w:rsid w:val="00AA6955"/>
    <w:rsid w:val="00AA7887"/>
    <w:rsid w:val="00AB061F"/>
    <w:rsid w:val="00AC4E19"/>
    <w:rsid w:val="00AE21E6"/>
    <w:rsid w:val="00AE3EE0"/>
    <w:rsid w:val="00AE5787"/>
    <w:rsid w:val="00AE70D3"/>
    <w:rsid w:val="00AF2A36"/>
    <w:rsid w:val="00AF49D4"/>
    <w:rsid w:val="00AF4E53"/>
    <w:rsid w:val="00B335A1"/>
    <w:rsid w:val="00B51714"/>
    <w:rsid w:val="00B62A15"/>
    <w:rsid w:val="00B67056"/>
    <w:rsid w:val="00B73923"/>
    <w:rsid w:val="00BA10B2"/>
    <w:rsid w:val="00BA3670"/>
    <w:rsid w:val="00BA7F7B"/>
    <w:rsid w:val="00BB49DC"/>
    <w:rsid w:val="00BC2178"/>
    <w:rsid w:val="00BC5218"/>
    <w:rsid w:val="00BD04F9"/>
    <w:rsid w:val="00BD1423"/>
    <w:rsid w:val="00BE3509"/>
    <w:rsid w:val="00BF0432"/>
    <w:rsid w:val="00BF4638"/>
    <w:rsid w:val="00C15435"/>
    <w:rsid w:val="00C15A69"/>
    <w:rsid w:val="00C1671B"/>
    <w:rsid w:val="00C20D99"/>
    <w:rsid w:val="00C35132"/>
    <w:rsid w:val="00C44210"/>
    <w:rsid w:val="00C4449A"/>
    <w:rsid w:val="00C52921"/>
    <w:rsid w:val="00C60DD5"/>
    <w:rsid w:val="00C679A4"/>
    <w:rsid w:val="00C67E5A"/>
    <w:rsid w:val="00C7473D"/>
    <w:rsid w:val="00C77F5B"/>
    <w:rsid w:val="00C80F15"/>
    <w:rsid w:val="00C81BCD"/>
    <w:rsid w:val="00C86F84"/>
    <w:rsid w:val="00CA2392"/>
    <w:rsid w:val="00CA50EA"/>
    <w:rsid w:val="00CA5679"/>
    <w:rsid w:val="00CC35BC"/>
    <w:rsid w:val="00CD1DC6"/>
    <w:rsid w:val="00CD2245"/>
    <w:rsid w:val="00CD4652"/>
    <w:rsid w:val="00CE0F8B"/>
    <w:rsid w:val="00CE55CC"/>
    <w:rsid w:val="00CE5E42"/>
    <w:rsid w:val="00CF20C4"/>
    <w:rsid w:val="00D0241C"/>
    <w:rsid w:val="00D14266"/>
    <w:rsid w:val="00D26B7C"/>
    <w:rsid w:val="00D4021F"/>
    <w:rsid w:val="00D4287C"/>
    <w:rsid w:val="00D53779"/>
    <w:rsid w:val="00D62564"/>
    <w:rsid w:val="00D65967"/>
    <w:rsid w:val="00D66605"/>
    <w:rsid w:val="00D71343"/>
    <w:rsid w:val="00D7615F"/>
    <w:rsid w:val="00D81FD1"/>
    <w:rsid w:val="00D85428"/>
    <w:rsid w:val="00D920DF"/>
    <w:rsid w:val="00DC7D66"/>
    <w:rsid w:val="00DD5ABC"/>
    <w:rsid w:val="00DE1E10"/>
    <w:rsid w:val="00E00D31"/>
    <w:rsid w:val="00E01B2D"/>
    <w:rsid w:val="00E1167B"/>
    <w:rsid w:val="00E15E08"/>
    <w:rsid w:val="00E23B79"/>
    <w:rsid w:val="00E278BF"/>
    <w:rsid w:val="00E31F03"/>
    <w:rsid w:val="00E34DDD"/>
    <w:rsid w:val="00E40C9A"/>
    <w:rsid w:val="00E47C7E"/>
    <w:rsid w:val="00E70130"/>
    <w:rsid w:val="00E728BE"/>
    <w:rsid w:val="00E87F99"/>
    <w:rsid w:val="00E906B8"/>
    <w:rsid w:val="00E957F7"/>
    <w:rsid w:val="00EC5516"/>
    <w:rsid w:val="00EC6269"/>
    <w:rsid w:val="00ED7A52"/>
    <w:rsid w:val="00F03021"/>
    <w:rsid w:val="00F0354A"/>
    <w:rsid w:val="00F11D75"/>
    <w:rsid w:val="00F2075A"/>
    <w:rsid w:val="00F51D87"/>
    <w:rsid w:val="00F56B1D"/>
    <w:rsid w:val="00F81D18"/>
    <w:rsid w:val="00F87E0C"/>
    <w:rsid w:val="00FA113A"/>
    <w:rsid w:val="00FA131A"/>
    <w:rsid w:val="00FA3747"/>
    <w:rsid w:val="00FC38AB"/>
    <w:rsid w:val="00FE0585"/>
    <w:rsid w:val="00FE6EA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8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31A"/>
    <w:rPr>
      <w:sz w:val="24"/>
      <w:szCs w:val="24"/>
    </w:rPr>
  </w:style>
  <w:style w:type="paragraph" w:styleId="Ttulo1">
    <w:name w:val="heading 1"/>
    <w:basedOn w:val="Normal"/>
    <w:next w:val="Normal"/>
    <w:link w:val="Ttulo1Char1"/>
    <w:uiPriority w:val="99"/>
    <w:qFormat/>
    <w:rsid w:val="00FA131A"/>
    <w:pPr>
      <w:keepNext/>
      <w:spacing w:before="240" w:after="60"/>
      <w:outlineLvl w:val="0"/>
    </w:pPr>
    <w:rPr>
      <w:rFonts w:ascii="Arial" w:hAnsi="Arial"/>
      <w:b/>
      <w:kern w:val="28"/>
      <w:sz w:val="28"/>
    </w:rPr>
  </w:style>
  <w:style w:type="paragraph" w:styleId="Ttulo2">
    <w:name w:val="heading 2"/>
    <w:basedOn w:val="Normal"/>
    <w:next w:val="Normal"/>
    <w:link w:val="Ttulo2Char1"/>
    <w:uiPriority w:val="99"/>
    <w:qFormat/>
    <w:rsid w:val="00FA131A"/>
    <w:pPr>
      <w:keepNext/>
      <w:spacing w:before="240" w:after="60"/>
      <w:outlineLvl w:val="1"/>
    </w:pPr>
    <w:rPr>
      <w:rFonts w:ascii="Arial" w:hAnsi="Arial"/>
      <w:b/>
      <w:i/>
    </w:rPr>
  </w:style>
  <w:style w:type="paragraph" w:styleId="Ttulo3">
    <w:name w:val="heading 3"/>
    <w:basedOn w:val="Normal"/>
    <w:next w:val="Normal"/>
    <w:link w:val="Ttulo3Char1"/>
    <w:uiPriority w:val="99"/>
    <w:qFormat/>
    <w:rsid w:val="00FA131A"/>
    <w:pPr>
      <w:keepNext/>
      <w:spacing w:before="240" w:after="60"/>
      <w:outlineLvl w:val="2"/>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1">
    <w:name w:val="Título 1 Char1"/>
    <w:link w:val="Ttulo1"/>
    <w:uiPriority w:val="99"/>
    <w:locked/>
    <w:rsid w:val="00AF4E53"/>
    <w:rPr>
      <w:rFonts w:ascii="Cambria" w:hAnsi="Cambria" w:cs="Times New Roman"/>
      <w:b/>
      <w:bCs/>
      <w:kern w:val="32"/>
      <w:sz w:val="32"/>
      <w:szCs w:val="32"/>
    </w:rPr>
  </w:style>
  <w:style w:type="character" w:customStyle="1" w:styleId="Ttulo2Char1">
    <w:name w:val="Título 2 Char1"/>
    <w:link w:val="Ttulo2"/>
    <w:uiPriority w:val="99"/>
    <w:semiHidden/>
    <w:locked/>
    <w:rsid w:val="00AF4E53"/>
    <w:rPr>
      <w:rFonts w:ascii="Cambria" w:hAnsi="Cambria" w:cs="Times New Roman"/>
      <w:b/>
      <w:bCs/>
      <w:i/>
      <w:iCs/>
      <w:sz w:val="28"/>
      <w:szCs w:val="28"/>
    </w:rPr>
  </w:style>
  <w:style w:type="character" w:customStyle="1" w:styleId="Ttulo3Char1">
    <w:name w:val="Título 3 Char1"/>
    <w:link w:val="Ttulo3"/>
    <w:uiPriority w:val="99"/>
    <w:semiHidden/>
    <w:locked/>
    <w:rsid w:val="00AF4E53"/>
    <w:rPr>
      <w:rFonts w:ascii="Cambria" w:hAnsi="Cambria" w:cs="Times New Roman"/>
      <w:b/>
      <w:bCs/>
      <w:sz w:val="26"/>
      <w:szCs w:val="26"/>
    </w:rPr>
  </w:style>
  <w:style w:type="character" w:customStyle="1" w:styleId="Ttulo1Char">
    <w:name w:val="Título 1 Char"/>
    <w:uiPriority w:val="99"/>
    <w:rsid w:val="00FA131A"/>
    <w:rPr>
      <w:rFonts w:ascii="Cambria" w:hAnsi="Cambria" w:cs="Times New Roman"/>
      <w:b/>
      <w:bCs/>
      <w:kern w:val="32"/>
      <w:sz w:val="32"/>
      <w:szCs w:val="32"/>
    </w:rPr>
  </w:style>
  <w:style w:type="character" w:customStyle="1" w:styleId="Ttulo2Char">
    <w:name w:val="Título 2 Char"/>
    <w:uiPriority w:val="99"/>
    <w:semiHidden/>
    <w:rsid w:val="00FA131A"/>
    <w:rPr>
      <w:rFonts w:ascii="Cambria" w:hAnsi="Cambria" w:cs="Times New Roman"/>
      <w:b/>
      <w:bCs/>
      <w:i/>
      <w:iCs/>
      <w:sz w:val="28"/>
      <w:szCs w:val="28"/>
    </w:rPr>
  </w:style>
  <w:style w:type="character" w:customStyle="1" w:styleId="Ttulo3Char">
    <w:name w:val="Título 3 Char"/>
    <w:uiPriority w:val="99"/>
    <w:semiHidden/>
    <w:rsid w:val="00FA131A"/>
    <w:rPr>
      <w:rFonts w:ascii="Cambria" w:hAnsi="Cambria" w:cs="Times New Roman"/>
      <w:b/>
      <w:bCs/>
      <w:sz w:val="26"/>
      <w:szCs w:val="26"/>
    </w:rPr>
  </w:style>
  <w:style w:type="paragraph" w:styleId="Cabealho">
    <w:name w:val="header"/>
    <w:basedOn w:val="Normal"/>
    <w:link w:val="CabealhoChar1"/>
    <w:rsid w:val="00FA131A"/>
    <w:pPr>
      <w:tabs>
        <w:tab w:val="center" w:pos="4419"/>
        <w:tab w:val="right" w:pos="8838"/>
      </w:tabs>
    </w:pPr>
  </w:style>
  <w:style w:type="character" w:customStyle="1" w:styleId="CabealhoChar1">
    <w:name w:val="Cabeçalho Char1"/>
    <w:link w:val="Cabealho"/>
    <w:uiPriority w:val="99"/>
    <w:semiHidden/>
    <w:locked/>
    <w:rsid w:val="00AF4E53"/>
    <w:rPr>
      <w:rFonts w:cs="Times New Roman"/>
      <w:sz w:val="24"/>
      <w:szCs w:val="24"/>
    </w:rPr>
  </w:style>
  <w:style w:type="character" w:customStyle="1" w:styleId="CabealhoChar">
    <w:name w:val="Cabeçalho Char"/>
    <w:uiPriority w:val="99"/>
    <w:semiHidden/>
    <w:rsid w:val="00FA131A"/>
    <w:rPr>
      <w:rFonts w:cs="Times New Roman"/>
      <w:sz w:val="24"/>
      <w:szCs w:val="24"/>
    </w:rPr>
  </w:style>
  <w:style w:type="paragraph" w:styleId="Rodap">
    <w:name w:val="footer"/>
    <w:basedOn w:val="Normal"/>
    <w:link w:val="RodapChar2"/>
    <w:uiPriority w:val="99"/>
    <w:semiHidden/>
    <w:rsid w:val="00FA131A"/>
    <w:pPr>
      <w:tabs>
        <w:tab w:val="center" w:pos="4419"/>
        <w:tab w:val="right" w:pos="8838"/>
      </w:tabs>
    </w:pPr>
  </w:style>
  <w:style w:type="character" w:customStyle="1" w:styleId="RodapChar2">
    <w:name w:val="Rodapé Char2"/>
    <w:link w:val="Rodap"/>
    <w:uiPriority w:val="99"/>
    <w:semiHidden/>
    <w:locked/>
    <w:rsid w:val="00AF4E53"/>
    <w:rPr>
      <w:rFonts w:cs="Times New Roman"/>
      <w:sz w:val="24"/>
      <w:szCs w:val="24"/>
    </w:rPr>
  </w:style>
  <w:style w:type="character" w:customStyle="1" w:styleId="RodapChar1">
    <w:name w:val="Rodapé Char1"/>
    <w:uiPriority w:val="99"/>
    <w:semiHidden/>
    <w:rsid w:val="00FA131A"/>
    <w:rPr>
      <w:rFonts w:cs="Times New Roman"/>
      <w:sz w:val="24"/>
      <w:szCs w:val="24"/>
    </w:rPr>
  </w:style>
  <w:style w:type="character" w:customStyle="1" w:styleId="RodapChar">
    <w:name w:val="Rodapé Char"/>
    <w:uiPriority w:val="99"/>
    <w:rsid w:val="00FA131A"/>
    <w:rPr>
      <w:rFonts w:cs="Times New Roman"/>
      <w:sz w:val="24"/>
    </w:rPr>
  </w:style>
  <w:style w:type="paragraph" w:styleId="Recuodecorpodetexto">
    <w:name w:val="Body Text Indent"/>
    <w:basedOn w:val="Normal"/>
    <w:link w:val="RecuodecorpodetextoChar1"/>
    <w:uiPriority w:val="99"/>
    <w:semiHidden/>
    <w:rsid w:val="00FA131A"/>
    <w:pPr>
      <w:ind w:left="708"/>
      <w:jc w:val="both"/>
    </w:pPr>
  </w:style>
  <w:style w:type="character" w:customStyle="1" w:styleId="RecuodecorpodetextoChar1">
    <w:name w:val="Recuo de corpo de texto Char1"/>
    <w:link w:val="Recuodecorpodetexto"/>
    <w:uiPriority w:val="99"/>
    <w:semiHidden/>
    <w:locked/>
    <w:rsid w:val="00AF4E53"/>
    <w:rPr>
      <w:rFonts w:cs="Times New Roman"/>
      <w:sz w:val="24"/>
      <w:szCs w:val="24"/>
    </w:rPr>
  </w:style>
  <w:style w:type="character" w:customStyle="1" w:styleId="RecuodecorpodetextoChar">
    <w:name w:val="Recuo de corpo de texto Char"/>
    <w:uiPriority w:val="99"/>
    <w:semiHidden/>
    <w:rsid w:val="00FA131A"/>
    <w:rPr>
      <w:rFonts w:cs="Times New Roman"/>
      <w:sz w:val="24"/>
      <w:szCs w:val="24"/>
    </w:rPr>
  </w:style>
  <w:style w:type="character" w:customStyle="1" w:styleId="texto">
    <w:name w:val="texto"/>
    <w:uiPriority w:val="99"/>
    <w:rsid w:val="00FA131A"/>
    <w:rPr>
      <w:rFonts w:cs="Times New Roman"/>
    </w:rPr>
  </w:style>
  <w:style w:type="paragraph" w:styleId="Textodebalo">
    <w:name w:val="Balloon Text"/>
    <w:basedOn w:val="Normal"/>
    <w:link w:val="TextodebaloChar1"/>
    <w:uiPriority w:val="99"/>
    <w:rsid w:val="00FA131A"/>
    <w:rPr>
      <w:rFonts w:ascii="Tahoma" w:hAnsi="Tahoma" w:cs="Tahoma"/>
      <w:sz w:val="16"/>
      <w:szCs w:val="16"/>
    </w:rPr>
  </w:style>
  <w:style w:type="character" w:customStyle="1" w:styleId="TextodebaloChar1">
    <w:name w:val="Texto de balão Char1"/>
    <w:link w:val="Textodebalo"/>
    <w:uiPriority w:val="99"/>
    <w:semiHidden/>
    <w:locked/>
    <w:rsid w:val="00AF4E53"/>
    <w:rPr>
      <w:rFonts w:cs="Times New Roman"/>
      <w:sz w:val="2"/>
    </w:rPr>
  </w:style>
  <w:style w:type="character" w:customStyle="1" w:styleId="TextodebaloChar">
    <w:name w:val="Texto de balão Char"/>
    <w:uiPriority w:val="99"/>
    <w:locked/>
    <w:rsid w:val="00FA131A"/>
    <w:rPr>
      <w:rFonts w:ascii="Tahoma" w:hAnsi="Tahoma" w:cs="Tahoma"/>
      <w:sz w:val="16"/>
      <w:szCs w:val="16"/>
    </w:rPr>
  </w:style>
  <w:style w:type="paragraph" w:customStyle="1" w:styleId="western">
    <w:name w:val="western"/>
    <w:basedOn w:val="Normal"/>
    <w:uiPriority w:val="99"/>
    <w:rsid w:val="00FA131A"/>
    <w:pPr>
      <w:spacing w:before="100" w:beforeAutospacing="1" w:after="119"/>
    </w:pPr>
  </w:style>
  <w:style w:type="paragraph" w:styleId="Corpodetexto">
    <w:name w:val="Body Text"/>
    <w:basedOn w:val="Normal"/>
    <w:link w:val="CorpodetextoChar"/>
    <w:uiPriority w:val="99"/>
    <w:semiHidden/>
    <w:rsid w:val="00FA131A"/>
    <w:pPr>
      <w:autoSpaceDE w:val="0"/>
      <w:autoSpaceDN w:val="0"/>
      <w:adjustRightInd w:val="0"/>
      <w:jc w:val="both"/>
    </w:pPr>
    <w:rPr>
      <w:rFonts w:ascii="TimesNewRoman" w:hAnsi="TimesNewRoman"/>
    </w:rPr>
  </w:style>
  <w:style w:type="character" w:customStyle="1" w:styleId="CorpodetextoChar">
    <w:name w:val="Corpo de texto Char"/>
    <w:link w:val="Corpodetexto"/>
    <w:uiPriority w:val="99"/>
    <w:semiHidden/>
    <w:locked/>
    <w:rsid w:val="00AF4E53"/>
    <w:rPr>
      <w:rFonts w:cs="Times New Roman"/>
      <w:sz w:val="24"/>
      <w:szCs w:val="24"/>
    </w:rPr>
  </w:style>
  <w:style w:type="character" w:customStyle="1" w:styleId="apple-converted-space">
    <w:name w:val="apple-converted-space"/>
    <w:basedOn w:val="Fontepargpadro"/>
    <w:rsid w:val="008F6077"/>
  </w:style>
  <w:style w:type="paragraph" w:customStyle="1" w:styleId="Default">
    <w:name w:val="Default"/>
    <w:rsid w:val="00764BA2"/>
    <w:pPr>
      <w:autoSpaceDE w:val="0"/>
      <w:autoSpaceDN w:val="0"/>
      <w:adjustRightInd w:val="0"/>
    </w:pPr>
    <w:rPr>
      <w:rFonts w:ascii="Calibri" w:eastAsiaTheme="minorHAnsi" w:hAnsi="Calibri" w:cs="Calibri"/>
      <w:color w:val="000000"/>
      <w:sz w:val="24"/>
      <w:szCs w:val="24"/>
      <w:lang w:eastAsia="en-US"/>
    </w:rPr>
  </w:style>
  <w:style w:type="paragraph" w:styleId="Corpodetexto3">
    <w:name w:val="Body Text 3"/>
    <w:basedOn w:val="Normal"/>
    <w:link w:val="Corpodetexto3Char"/>
    <w:uiPriority w:val="99"/>
    <w:unhideWhenUsed/>
    <w:rsid w:val="006E6DD2"/>
    <w:pPr>
      <w:spacing w:after="120"/>
    </w:pPr>
    <w:rPr>
      <w:sz w:val="16"/>
      <w:szCs w:val="16"/>
    </w:rPr>
  </w:style>
  <w:style w:type="character" w:customStyle="1" w:styleId="Corpodetexto3Char">
    <w:name w:val="Corpo de texto 3 Char"/>
    <w:basedOn w:val="Fontepargpadro"/>
    <w:link w:val="Corpodetexto3"/>
    <w:uiPriority w:val="99"/>
    <w:rsid w:val="006E6DD2"/>
    <w:rPr>
      <w:sz w:val="16"/>
      <w:szCs w:val="16"/>
    </w:rPr>
  </w:style>
  <w:style w:type="table" w:styleId="Tabelacomgrade">
    <w:name w:val="Table Grid"/>
    <w:basedOn w:val="Tabelanormal"/>
    <w:locked/>
    <w:rsid w:val="007E553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Fontepargpadro"/>
    <w:uiPriority w:val="99"/>
    <w:unhideWhenUsed/>
    <w:rsid w:val="00FA113A"/>
    <w:rPr>
      <w:color w:val="0000FF" w:themeColor="hyperlink"/>
      <w:u w:val="single"/>
    </w:rPr>
  </w:style>
  <w:style w:type="character" w:styleId="Refdecomentrio">
    <w:name w:val="annotation reference"/>
    <w:basedOn w:val="Fontepargpadro"/>
    <w:uiPriority w:val="99"/>
    <w:semiHidden/>
    <w:unhideWhenUsed/>
    <w:rsid w:val="00125F94"/>
    <w:rPr>
      <w:sz w:val="16"/>
      <w:szCs w:val="16"/>
    </w:rPr>
  </w:style>
  <w:style w:type="paragraph" w:styleId="Textodecomentrio">
    <w:name w:val="annotation text"/>
    <w:basedOn w:val="Normal"/>
    <w:link w:val="TextodecomentrioChar"/>
    <w:uiPriority w:val="99"/>
    <w:semiHidden/>
    <w:unhideWhenUsed/>
    <w:rsid w:val="00125F94"/>
    <w:rPr>
      <w:sz w:val="20"/>
      <w:szCs w:val="20"/>
    </w:rPr>
  </w:style>
  <w:style w:type="character" w:customStyle="1" w:styleId="TextodecomentrioChar">
    <w:name w:val="Texto de comentário Char"/>
    <w:basedOn w:val="Fontepargpadro"/>
    <w:link w:val="Textodecomentrio"/>
    <w:uiPriority w:val="99"/>
    <w:semiHidden/>
    <w:rsid w:val="00125F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8266852">
      <w:bodyDiv w:val="1"/>
      <w:marLeft w:val="0"/>
      <w:marRight w:val="0"/>
      <w:marTop w:val="0"/>
      <w:marBottom w:val="0"/>
      <w:divBdr>
        <w:top w:val="none" w:sz="0" w:space="0" w:color="auto"/>
        <w:left w:val="none" w:sz="0" w:space="0" w:color="auto"/>
        <w:bottom w:val="none" w:sz="0" w:space="0" w:color="auto"/>
        <w:right w:val="none" w:sz="0" w:space="0" w:color="auto"/>
      </w:divBdr>
      <w:divsChild>
        <w:div w:id="1796214555">
          <w:marLeft w:val="0"/>
          <w:marRight w:val="0"/>
          <w:marTop w:val="0"/>
          <w:marBottom w:val="0"/>
          <w:divBdr>
            <w:top w:val="none" w:sz="0" w:space="0" w:color="auto"/>
            <w:left w:val="none" w:sz="0" w:space="0" w:color="auto"/>
            <w:bottom w:val="none" w:sz="0" w:space="0" w:color="auto"/>
            <w:right w:val="none" w:sz="0" w:space="0" w:color="auto"/>
          </w:divBdr>
        </w:div>
        <w:div w:id="2074280080">
          <w:marLeft w:val="0"/>
          <w:marRight w:val="0"/>
          <w:marTop w:val="0"/>
          <w:marBottom w:val="0"/>
          <w:divBdr>
            <w:top w:val="none" w:sz="0" w:space="0" w:color="auto"/>
            <w:left w:val="none" w:sz="0" w:space="0" w:color="auto"/>
            <w:bottom w:val="none" w:sz="0" w:space="0" w:color="auto"/>
            <w:right w:val="none" w:sz="0" w:space="0" w:color="auto"/>
          </w:divBdr>
        </w:div>
        <w:div w:id="370498907">
          <w:marLeft w:val="0"/>
          <w:marRight w:val="0"/>
          <w:marTop w:val="0"/>
          <w:marBottom w:val="0"/>
          <w:divBdr>
            <w:top w:val="none" w:sz="0" w:space="0" w:color="auto"/>
            <w:left w:val="none" w:sz="0" w:space="0" w:color="auto"/>
            <w:bottom w:val="none" w:sz="0" w:space="0" w:color="auto"/>
            <w:right w:val="none" w:sz="0" w:space="0" w:color="auto"/>
          </w:divBdr>
        </w:div>
        <w:div w:id="360208895">
          <w:marLeft w:val="0"/>
          <w:marRight w:val="0"/>
          <w:marTop w:val="0"/>
          <w:marBottom w:val="0"/>
          <w:divBdr>
            <w:top w:val="none" w:sz="0" w:space="0" w:color="auto"/>
            <w:left w:val="none" w:sz="0" w:space="0" w:color="auto"/>
            <w:bottom w:val="none" w:sz="0" w:space="0" w:color="auto"/>
            <w:right w:val="none" w:sz="0" w:space="0" w:color="auto"/>
          </w:divBdr>
        </w:div>
        <w:div w:id="566187624">
          <w:marLeft w:val="0"/>
          <w:marRight w:val="0"/>
          <w:marTop w:val="0"/>
          <w:marBottom w:val="0"/>
          <w:divBdr>
            <w:top w:val="none" w:sz="0" w:space="0" w:color="auto"/>
            <w:left w:val="none" w:sz="0" w:space="0" w:color="auto"/>
            <w:bottom w:val="none" w:sz="0" w:space="0" w:color="auto"/>
            <w:right w:val="none" w:sz="0" w:space="0" w:color="auto"/>
          </w:divBdr>
        </w:div>
        <w:div w:id="1926038833">
          <w:marLeft w:val="0"/>
          <w:marRight w:val="0"/>
          <w:marTop w:val="0"/>
          <w:marBottom w:val="0"/>
          <w:divBdr>
            <w:top w:val="none" w:sz="0" w:space="0" w:color="auto"/>
            <w:left w:val="none" w:sz="0" w:space="0" w:color="auto"/>
            <w:bottom w:val="none" w:sz="0" w:space="0" w:color="auto"/>
            <w:right w:val="none" w:sz="0" w:space="0" w:color="auto"/>
          </w:divBdr>
        </w:div>
        <w:div w:id="1155872626">
          <w:marLeft w:val="0"/>
          <w:marRight w:val="0"/>
          <w:marTop w:val="0"/>
          <w:marBottom w:val="0"/>
          <w:divBdr>
            <w:top w:val="none" w:sz="0" w:space="0" w:color="auto"/>
            <w:left w:val="none" w:sz="0" w:space="0" w:color="auto"/>
            <w:bottom w:val="none" w:sz="0" w:space="0" w:color="auto"/>
            <w:right w:val="none" w:sz="0" w:space="0" w:color="auto"/>
          </w:divBdr>
        </w:div>
        <w:div w:id="554312446">
          <w:marLeft w:val="0"/>
          <w:marRight w:val="0"/>
          <w:marTop w:val="0"/>
          <w:marBottom w:val="0"/>
          <w:divBdr>
            <w:top w:val="none" w:sz="0" w:space="0" w:color="auto"/>
            <w:left w:val="none" w:sz="0" w:space="0" w:color="auto"/>
            <w:bottom w:val="none" w:sz="0" w:space="0" w:color="auto"/>
            <w:right w:val="none" w:sz="0" w:space="0" w:color="auto"/>
          </w:divBdr>
        </w:div>
        <w:div w:id="1937900775">
          <w:marLeft w:val="0"/>
          <w:marRight w:val="0"/>
          <w:marTop w:val="0"/>
          <w:marBottom w:val="0"/>
          <w:divBdr>
            <w:top w:val="none" w:sz="0" w:space="0" w:color="auto"/>
            <w:left w:val="none" w:sz="0" w:space="0" w:color="auto"/>
            <w:bottom w:val="none" w:sz="0" w:space="0" w:color="auto"/>
            <w:right w:val="none" w:sz="0" w:space="0" w:color="auto"/>
          </w:divBdr>
        </w:div>
        <w:div w:id="493647717">
          <w:marLeft w:val="0"/>
          <w:marRight w:val="0"/>
          <w:marTop w:val="0"/>
          <w:marBottom w:val="0"/>
          <w:divBdr>
            <w:top w:val="none" w:sz="0" w:space="0" w:color="auto"/>
            <w:left w:val="none" w:sz="0" w:space="0" w:color="auto"/>
            <w:bottom w:val="none" w:sz="0" w:space="0" w:color="auto"/>
            <w:right w:val="none" w:sz="0" w:space="0" w:color="auto"/>
          </w:divBdr>
        </w:div>
        <w:div w:id="167598033">
          <w:marLeft w:val="0"/>
          <w:marRight w:val="0"/>
          <w:marTop w:val="0"/>
          <w:marBottom w:val="0"/>
          <w:divBdr>
            <w:top w:val="none" w:sz="0" w:space="0" w:color="auto"/>
            <w:left w:val="none" w:sz="0" w:space="0" w:color="auto"/>
            <w:bottom w:val="none" w:sz="0" w:space="0" w:color="auto"/>
            <w:right w:val="none" w:sz="0" w:space="0" w:color="auto"/>
          </w:divBdr>
        </w:div>
        <w:div w:id="436564260">
          <w:marLeft w:val="0"/>
          <w:marRight w:val="0"/>
          <w:marTop w:val="0"/>
          <w:marBottom w:val="0"/>
          <w:divBdr>
            <w:top w:val="none" w:sz="0" w:space="0" w:color="auto"/>
            <w:left w:val="none" w:sz="0" w:space="0" w:color="auto"/>
            <w:bottom w:val="none" w:sz="0" w:space="0" w:color="auto"/>
            <w:right w:val="none" w:sz="0" w:space="0" w:color="auto"/>
          </w:divBdr>
        </w:div>
        <w:div w:id="531386888">
          <w:marLeft w:val="0"/>
          <w:marRight w:val="0"/>
          <w:marTop w:val="0"/>
          <w:marBottom w:val="0"/>
          <w:divBdr>
            <w:top w:val="none" w:sz="0" w:space="0" w:color="auto"/>
            <w:left w:val="none" w:sz="0" w:space="0" w:color="auto"/>
            <w:bottom w:val="none" w:sz="0" w:space="0" w:color="auto"/>
            <w:right w:val="none" w:sz="0" w:space="0" w:color="auto"/>
          </w:divBdr>
        </w:div>
        <w:div w:id="332298531">
          <w:marLeft w:val="0"/>
          <w:marRight w:val="0"/>
          <w:marTop w:val="0"/>
          <w:marBottom w:val="0"/>
          <w:divBdr>
            <w:top w:val="none" w:sz="0" w:space="0" w:color="auto"/>
            <w:left w:val="none" w:sz="0" w:space="0" w:color="auto"/>
            <w:bottom w:val="none" w:sz="0" w:space="0" w:color="auto"/>
            <w:right w:val="none" w:sz="0" w:space="0" w:color="auto"/>
          </w:divBdr>
        </w:div>
        <w:div w:id="1565872142">
          <w:marLeft w:val="0"/>
          <w:marRight w:val="0"/>
          <w:marTop w:val="0"/>
          <w:marBottom w:val="0"/>
          <w:divBdr>
            <w:top w:val="none" w:sz="0" w:space="0" w:color="auto"/>
            <w:left w:val="none" w:sz="0" w:space="0" w:color="auto"/>
            <w:bottom w:val="none" w:sz="0" w:space="0" w:color="auto"/>
            <w:right w:val="none" w:sz="0" w:space="0" w:color="auto"/>
          </w:divBdr>
        </w:div>
        <w:div w:id="1227493599">
          <w:marLeft w:val="0"/>
          <w:marRight w:val="0"/>
          <w:marTop w:val="0"/>
          <w:marBottom w:val="0"/>
          <w:divBdr>
            <w:top w:val="none" w:sz="0" w:space="0" w:color="auto"/>
            <w:left w:val="none" w:sz="0" w:space="0" w:color="auto"/>
            <w:bottom w:val="none" w:sz="0" w:space="0" w:color="auto"/>
            <w:right w:val="none" w:sz="0" w:space="0" w:color="auto"/>
          </w:divBdr>
        </w:div>
        <w:div w:id="923875513">
          <w:marLeft w:val="0"/>
          <w:marRight w:val="0"/>
          <w:marTop w:val="0"/>
          <w:marBottom w:val="0"/>
          <w:divBdr>
            <w:top w:val="none" w:sz="0" w:space="0" w:color="auto"/>
            <w:left w:val="none" w:sz="0" w:space="0" w:color="auto"/>
            <w:bottom w:val="none" w:sz="0" w:space="0" w:color="auto"/>
            <w:right w:val="none" w:sz="0" w:space="0" w:color="auto"/>
          </w:divBdr>
        </w:div>
        <w:div w:id="580718795">
          <w:marLeft w:val="0"/>
          <w:marRight w:val="0"/>
          <w:marTop w:val="0"/>
          <w:marBottom w:val="0"/>
          <w:divBdr>
            <w:top w:val="none" w:sz="0" w:space="0" w:color="auto"/>
            <w:left w:val="none" w:sz="0" w:space="0" w:color="auto"/>
            <w:bottom w:val="none" w:sz="0" w:space="0" w:color="auto"/>
            <w:right w:val="none" w:sz="0" w:space="0" w:color="auto"/>
          </w:divBdr>
        </w:div>
        <w:div w:id="998457919">
          <w:marLeft w:val="0"/>
          <w:marRight w:val="0"/>
          <w:marTop w:val="0"/>
          <w:marBottom w:val="0"/>
          <w:divBdr>
            <w:top w:val="none" w:sz="0" w:space="0" w:color="auto"/>
            <w:left w:val="none" w:sz="0" w:space="0" w:color="auto"/>
            <w:bottom w:val="none" w:sz="0" w:space="0" w:color="auto"/>
            <w:right w:val="none" w:sz="0" w:space="0" w:color="auto"/>
          </w:divBdr>
        </w:div>
        <w:div w:id="1956281235">
          <w:marLeft w:val="0"/>
          <w:marRight w:val="0"/>
          <w:marTop w:val="0"/>
          <w:marBottom w:val="0"/>
          <w:divBdr>
            <w:top w:val="none" w:sz="0" w:space="0" w:color="auto"/>
            <w:left w:val="none" w:sz="0" w:space="0" w:color="auto"/>
            <w:bottom w:val="none" w:sz="0" w:space="0" w:color="auto"/>
            <w:right w:val="none" w:sz="0" w:space="0" w:color="auto"/>
          </w:divBdr>
        </w:div>
        <w:div w:id="1610697325">
          <w:marLeft w:val="0"/>
          <w:marRight w:val="0"/>
          <w:marTop w:val="0"/>
          <w:marBottom w:val="0"/>
          <w:divBdr>
            <w:top w:val="none" w:sz="0" w:space="0" w:color="auto"/>
            <w:left w:val="none" w:sz="0" w:space="0" w:color="auto"/>
            <w:bottom w:val="none" w:sz="0" w:space="0" w:color="auto"/>
            <w:right w:val="none" w:sz="0" w:space="0" w:color="auto"/>
          </w:divBdr>
        </w:div>
        <w:div w:id="1184200524">
          <w:marLeft w:val="0"/>
          <w:marRight w:val="0"/>
          <w:marTop w:val="0"/>
          <w:marBottom w:val="0"/>
          <w:divBdr>
            <w:top w:val="none" w:sz="0" w:space="0" w:color="auto"/>
            <w:left w:val="none" w:sz="0" w:space="0" w:color="auto"/>
            <w:bottom w:val="none" w:sz="0" w:space="0" w:color="auto"/>
            <w:right w:val="none" w:sz="0" w:space="0" w:color="auto"/>
          </w:divBdr>
        </w:div>
        <w:div w:id="1232697237">
          <w:marLeft w:val="0"/>
          <w:marRight w:val="0"/>
          <w:marTop w:val="0"/>
          <w:marBottom w:val="0"/>
          <w:divBdr>
            <w:top w:val="none" w:sz="0" w:space="0" w:color="auto"/>
            <w:left w:val="none" w:sz="0" w:space="0" w:color="auto"/>
            <w:bottom w:val="none" w:sz="0" w:space="0" w:color="auto"/>
            <w:right w:val="none" w:sz="0" w:space="0" w:color="auto"/>
          </w:divBdr>
        </w:div>
        <w:div w:id="1028794800">
          <w:marLeft w:val="0"/>
          <w:marRight w:val="0"/>
          <w:marTop w:val="0"/>
          <w:marBottom w:val="0"/>
          <w:divBdr>
            <w:top w:val="none" w:sz="0" w:space="0" w:color="auto"/>
            <w:left w:val="none" w:sz="0" w:space="0" w:color="auto"/>
            <w:bottom w:val="none" w:sz="0" w:space="0" w:color="auto"/>
            <w:right w:val="none" w:sz="0" w:space="0" w:color="auto"/>
          </w:divBdr>
        </w:div>
        <w:div w:id="1358430707">
          <w:marLeft w:val="0"/>
          <w:marRight w:val="0"/>
          <w:marTop w:val="0"/>
          <w:marBottom w:val="0"/>
          <w:divBdr>
            <w:top w:val="none" w:sz="0" w:space="0" w:color="auto"/>
            <w:left w:val="none" w:sz="0" w:space="0" w:color="auto"/>
            <w:bottom w:val="none" w:sz="0" w:space="0" w:color="auto"/>
            <w:right w:val="none" w:sz="0" w:space="0" w:color="auto"/>
          </w:divBdr>
        </w:div>
        <w:div w:id="1118140936">
          <w:marLeft w:val="0"/>
          <w:marRight w:val="0"/>
          <w:marTop w:val="0"/>
          <w:marBottom w:val="0"/>
          <w:divBdr>
            <w:top w:val="none" w:sz="0" w:space="0" w:color="auto"/>
            <w:left w:val="none" w:sz="0" w:space="0" w:color="auto"/>
            <w:bottom w:val="none" w:sz="0" w:space="0" w:color="auto"/>
            <w:right w:val="none" w:sz="0" w:space="0" w:color="auto"/>
          </w:divBdr>
        </w:div>
        <w:div w:id="600183225">
          <w:marLeft w:val="0"/>
          <w:marRight w:val="0"/>
          <w:marTop w:val="0"/>
          <w:marBottom w:val="0"/>
          <w:divBdr>
            <w:top w:val="none" w:sz="0" w:space="0" w:color="auto"/>
            <w:left w:val="none" w:sz="0" w:space="0" w:color="auto"/>
            <w:bottom w:val="none" w:sz="0" w:space="0" w:color="auto"/>
            <w:right w:val="none" w:sz="0" w:space="0" w:color="auto"/>
          </w:divBdr>
        </w:div>
        <w:div w:id="1960992734">
          <w:marLeft w:val="0"/>
          <w:marRight w:val="0"/>
          <w:marTop w:val="0"/>
          <w:marBottom w:val="0"/>
          <w:divBdr>
            <w:top w:val="none" w:sz="0" w:space="0" w:color="auto"/>
            <w:left w:val="none" w:sz="0" w:space="0" w:color="auto"/>
            <w:bottom w:val="none" w:sz="0" w:space="0" w:color="auto"/>
            <w:right w:val="none" w:sz="0" w:space="0" w:color="auto"/>
          </w:divBdr>
        </w:div>
        <w:div w:id="1616904736">
          <w:marLeft w:val="0"/>
          <w:marRight w:val="0"/>
          <w:marTop w:val="0"/>
          <w:marBottom w:val="0"/>
          <w:divBdr>
            <w:top w:val="none" w:sz="0" w:space="0" w:color="auto"/>
            <w:left w:val="none" w:sz="0" w:space="0" w:color="auto"/>
            <w:bottom w:val="none" w:sz="0" w:space="0" w:color="auto"/>
            <w:right w:val="none" w:sz="0" w:space="0" w:color="auto"/>
          </w:divBdr>
        </w:div>
        <w:div w:id="516964526">
          <w:marLeft w:val="0"/>
          <w:marRight w:val="0"/>
          <w:marTop w:val="0"/>
          <w:marBottom w:val="0"/>
          <w:divBdr>
            <w:top w:val="none" w:sz="0" w:space="0" w:color="auto"/>
            <w:left w:val="none" w:sz="0" w:space="0" w:color="auto"/>
            <w:bottom w:val="none" w:sz="0" w:space="0" w:color="auto"/>
            <w:right w:val="none" w:sz="0" w:space="0" w:color="auto"/>
          </w:divBdr>
        </w:div>
        <w:div w:id="1695301851">
          <w:marLeft w:val="0"/>
          <w:marRight w:val="0"/>
          <w:marTop w:val="0"/>
          <w:marBottom w:val="0"/>
          <w:divBdr>
            <w:top w:val="none" w:sz="0" w:space="0" w:color="auto"/>
            <w:left w:val="none" w:sz="0" w:space="0" w:color="auto"/>
            <w:bottom w:val="none" w:sz="0" w:space="0" w:color="auto"/>
            <w:right w:val="none" w:sz="0" w:space="0" w:color="auto"/>
          </w:divBdr>
        </w:div>
        <w:div w:id="453136793">
          <w:marLeft w:val="0"/>
          <w:marRight w:val="0"/>
          <w:marTop w:val="0"/>
          <w:marBottom w:val="0"/>
          <w:divBdr>
            <w:top w:val="none" w:sz="0" w:space="0" w:color="auto"/>
            <w:left w:val="none" w:sz="0" w:space="0" w:color="auto"/>
            <w:bottom w:val="none" w:sz="0" w:space="0" w:color="auto"/>
            <w:right w:val="none" w:sz="0" w:space="0" w:color="auto"/>
          </w:divBdr>
        </w:div>
        <w:div w:id="222527387">
          <w:marLeft w:val="0"/>
          <w:marRight w:val="0"/>
          <w:marTop w:val="0"/>
          <w:marBottom w:val="0"/>
          <w:divBdr>
            <w:top w:val="none" w:sz="0" w:space="0" w:color="auto"/>
            <w:left w:val="none" w:sz="0" w:space="0" w:color="auto"/>
            <w:bottom w:val="none" w:sz="0" w:space="0" w:color="auto"/>
            <w:right w:val="none" w:sz="0" w:space="0" w:color="auto"/>
          </w:divBdr>
        </w:div>
        <w:div w:id="2146509786">
          <w:marLeft w:val="0"/>
          <w:marRight w:val="0"/>
          <w:marTop w:val="0"/>
          <w:marBottom w:val="0"/>
          <w:divBdr>
            <w:top w:val="none" w:sz="0" w:space="0" w:color="auto"/>
            <w:left w:val="none" w:sz="0" w:space="0" w:color="auto"/>
            <w:bottom w:val="none" w:sz="0" w:space="0" w:color="auto"/>
            <w:right w:val="none" w:sz="0" w:space="0" w:color="auto"/>
          </w:divBdr>
        </w:div>
        <w:div w:id="1831142814">
          <w:marLeft w:val="0"/>
          <w:marRight w:val="0"/>
          <w:marTop w:val="0"/>
          <w:marBottom w:val="0"/>
          <w:divBdr>
            <w:top w:val="none" w:sz="0" w:space="0" w:color="auto"/>
            <w:left w:val="none" w:sz="0" w:space="0" w:color="auto"/>
            <w:bottom w:val="none" w:sz="0" w:space="0" w:color="auto"/>
            <w:right w:val="none" w:sz="0" w:space="0" w:color="auto"/>
          </w:divBdr>
        </w:div>
        <w:div w:id="433719156">
          <w:marLeft w:val="0"/>
          <w:marRight w:val="0"/>
          <w:marTop w:val="0"/>
          <w:marBottom w:val="0"/>
          <w:divBdr>
            <w:top w:val="none" w:sz="0" w:space="0" w:color="auto"/>
            <w:left w:val="none" w:sz="0" w:space="0" w:color="auto"/>
            <w:bottom w:val="none" w:sz="0" w:space="0" w:color="auto"/>
            <w:right w:val="none" w:sz="0" w:space="0" w:color="auto"/>
          </w:divBdr>
        </w:div>
        <w:div w:id="1864249628">
          <w:marLeft w:val="0"/>
          <w:marRight w:val="0"/>
          <w:marTop w:val="0"/>
          <w:marBottom w:val="0"/>
          <w:divBdr>
            <w:top w:val="none" w:sz="0" w:space="0" w:color="auto"/>
            <w:left w:val="none" w:sz="0" w:space="0" w:color="auto"/>
            <w:bottom w:val="none" w:sz="0" w:space="0" w:color="auto"/>
            <w:right w:val="none" w:sz="0" w:space="0" w:color="auto"/>
          </w:divBdr>
        </w:div>
        <w:div w:id="414325043">
          <w:marLeft w:val="0"/>
          <w:marRight w:val="0"/>
          <w:marTop w:val="0"/>
          <w:marBottom w:val="0"/>
          <w:divBdr>
            <w:top w:val="none" w:sz="0" w:space="0" w:color="auto"/>
            <w:left w:val="none" w:sz="0" w:space="0" w:color="auto"/>
            <w:bottom w:val="none" w:sz="0" w:space="0" w:color="auto"/>
            <w:right w:val="none" w:sz="0" w:space="0" w:color="auto"/>
          </w:divBdr>
        </w:div>
        <w:div w:id="988095641">
          <w:marLeft w:val="0"/>
          <w:marRight w:val="0"/>
          <w:marTop w:val="0"/>
          <w:marBottom w:val="0"/>
          <w:divBdr>
            <w:top w:val="none" w:sz="0" w:space="0" w:color="auto"/>
            <w:left w:val="none" w:sz="0" w:space="0" w:color="auto"/>
            <w:bottom w:val="none" w:sz="0" w:space="0" w:color="auto"/>
            <w:right w:val="none" w:sz="0" w:space="0" w:color="auto"/>
          </w:divBdr>
        </w:div>
        <w:div w:id="516694093">
          <w:marLeft w:val="0"/>
          <w:marRight w:val="0"/>
          <w:marTop w:val="0"/>
          <w:marBottom w:val="0"/>
          <w:divBdr>
            <w:top w:val="none" w:sz="0" w:space="0" w:color="auto"/>
            <w:left w:val="none" w:sz="0" w:space="0" w:color="auto"/>
            <w:bottom w:val="none" w:sz="0" w:space="0" w:color="auto"/>
            <w:right w:val="none" w:sz="0" w:space="0" w:color="auto"/>
          </w:divBdr>
        </w:div>
        <w:div w:id="720593087">
          <w:marLeft w:val="0"/>
          <w:marRight w:val="0"/>
          <w:marTop w:val="0"/>
          <w:marBottom w:val="0"/>
          <w:divBdr>
            <w:top w:val="none" w:sz="0" w:space="0" w:color="auto"/>
            <w:left w:val="none" w:sz="0" w:space="0" w:color="auto"/>
            <w:bottom w:val="none" w:sz="0" w:space="0" w:color="auto"/>
            <w:right w:val="none" w:sz="0" w:space="0" w:color="auto"/>
          </w:divBdr>
        </w:div>
        <w:div w:id="918445742">
          <w:marLeft w:val="0"/>
          <w:marRight w:val="0"/>
          <w:marTop w:val="0"/>
          <w:marBottom w:val="0"/>
          <w:divBdr>
            <w:top w:val="none" w:sz="0" w:space="0" w:color="auto"/>
            <w:left w:val="none" w:sz="0" w:space="0" w:color="auto"/>
            <w:bottom w:val="none" w:sz="0" w:space="0" w:color="auto"/>
            <w:right w:val="none" w:sz="0" w:space="0" w:color="auto"/>
          </w:divBdr>
        </w:div>
        <w:div w:id="1441949478">
          <w:marLeft w:val="0"/>
          <w:marRight w:val="0"/>
          <w:marTop w:val="0"/>
          <w:marBottom w:val="0"/>
          <w:divBdr>
            <w:top w:val="none" w:sz="0" w:space="0" w:color="auto"/>
            <w:left w:val="none" w:sz="0" w:space="0" w:color="auto"/>
            <w:bottom w:val="none" w:sz="0" w:space="0" w:color="auto"/>
            <w:right w:val="none" w:sz="0" w:space="0" w:color="auto"/>
          </w:divBdr>
        </w:div>
        <w:div w:id="1384911577">
          <w:marLeft w:val="0"/>
          <w:marRight w:val="0"/>
          <w:marTop w:val="0"/>
          <w:marBottom w:val="0"/>
          <w:divBdr>
            <w:top w:val="none" w:sz="0" w:space="0" w:color="auto"/>
            <w:left w:val="none" w:sz="0" w:space="0" w:color="auto"/>
            <w:bottom w:val="none" w:sz="0" w:space="0" w:color="auto"/>
            <w:right w:val="none" w:sz="0" w:space="0" w:color="auto"/>
          </w:divBdr>
        </w:div>
        <w:div w:id="763915333">
          <w:marLeft w:val="0"/>
          <w:marRight w:val="0"/>
          <w:marTop w:val="0"/>
          <w:marBottom w:val="0"/>
          <w:divBdr>
            <w:top w:val="none" w:sz="0" w:space="0" w:color="auto"/>
            <w:left w:val="none" w:sz="0" w:space="0" w:color="auto"/>
            <w:bottom w:val="none" w:sz="0" w:space="0" w:color="auto"/>
            <w:right w:val="none" w:sz="0" w:space="0" w:color="auto"/>
          </w:divBdr>
        </w:div>
        <w:div w:id="1260722692">
          <w:marLeft w:val="0"/>
          <w:marRight w:val="0"/>
          <w:marTop w:val="0"/>
          <w:marBottom w:val="0"/>
          <w:divBdr>
            <w:top w:val="none" w:sz="0" w:space="0" w:color="auto"/>
            <w:left w:val="none" w:sz="0" w:space="0" w:color="auto"/>
            <w:bottom w:val="none" w:sz="0" w:space="0" w:color="auto"/>
            <w:right w:val="none" w:sz="0" w:space="0" w:color="auto"/>
          </w:divBdr>
        </w:div>
        <w:div w:id="246306199">
          <w:marLeft w:val="0"/>
          <w:marRight w:val="0"/>
          <w:marTop w:val="0"/>
          <w:marBottom w:val="0"/>
          <w:divBdr>
            <w:top w:val="none" w:sz="0" w:space="0" w:color="auto"/>
            <w:left w:val="none" w:sz="0" w:space="0" w:color="auto"/>
            <w:bottom w:val="none" w:sz="0" w:space="0" w:color="auto"/>
            <w:right w:val="none" w:sz="0" w:space="0" w:color="auto"/>
          </w:divBdr>
        </w:div>
        <w:div w:id="358627650">
          <w:marLeft w:val="0"/>
          <w:marRight w:val="0"/>
          <w:marTop w:val="0"/>
          <w:marBottom w:val="0"/>
          <w:divBdr>
            <w:top w:val="none" w:sz="0" w:space="0" w:color="auto"/>
            <w:left w:val="none" w:sz="0" w:space="0" w:color="auto"/>
            <w:bottom w:val="none" w:sz="0" w:space="0" w:color="auto"/>
            <w:right w:val="none" w:sz="0" w:space="0" w:color="auto"/>
          </w:divBdr>
        </w:div>
        <w:div w:id="887105789">
          <w:marLeft w:val="0"/>
          <w:marRight w:val="0"/>
          <w:marTop w:val="0"/>
          <w:marBottom w:val="0"/>
          <w:divBdr>
            <w:top w:val="none" w:sz="0" w:space="0" w:color="auto"/>
            <w:left w:val="none" w:sz="0" w:space="0" w:color="auto"/>
            <w:bottom w:val="none" w:sz="0" w:space="0" w:color="auto"/>
            <w:right w:val="none" w:sz="0" w:space="0" w:color="auto"/>
          </w:divBdr>
        </w:div>
        <w:div w:id="2102211769">
          <w:marLeft w:val="0"/>
          <w:marRight w:val="0"/>
          <w:marTop w:val="0"/>
          <w:marBottom w:val="0"/>
          <w:divBdr>
            <w:top w:val="none" w:sz="0" w:space="0" w:color="auto"/>
            <w:left w:val="none" w:sz="0" w:space="0" w:color="auto"/>
            <w:bottom w:val="none" w:sz="0" w:space="0" w:color="auto"/>
            <w:right w:val="none" w:sz="0" w:space="0" w:color="auto"/>
          </w:divBdr>
        </w:div>
        <w:div w:id="790635373">
          <w:marLeft w:val="0"/>
          <w:marRight w:val="0"/>
          <w:marTop w:val="0"/>
          <w:marBottom w:val="0"/>
          <w:divBdr>
            <w:top w:val="none" w:sz="0" w:space="0" w:color="auto"/>
            <w:left w:val="none" w:sz="0" w:space="0" w:color="auto"/>
            <w:bottom w:val="none" w:sz="0" w:space="0" w:color="auto"/>
            <w:right w:val="none" w:sz="0" w:space="0" w:color="auto"/>
          </w:divBdr>
        </w:div>
        <w:div w:id="736974195">
          <w:marLeft w:val="0"/>
          <w:marRight w:val="0"/>
          <w:marTop w:val="0"/>
          <w:marBottom w:val="0"/>
          <w:divBdr>
            <w:top w:val="none" w:sz="0" w:space="0" w:color="auto"/>
            <w:left w:val="none" w:sz="0" w:space="0" w:color="auto"/>
            <w:bottom w:val="none" w:sz="0" w:space="0" w:color="auto"/>
            <w:right w:val="none" w:sz="0" w:space="0" w:color="auto"/>
          </w:divBdr>
        </w:div>
        <w:div w:id="1161654210">
          <w:marLeft w:val="0"/>
          <w:marRight w:val="0"/>
          <w:marTop w:val="0"/>
          <w:marBottom w:val="0"/>
          <w:divBdr>
            <w:top w:val="none" w:sz="0" w:space="0" w:color="auto"/>
            <w:left w:val="none" w:sz="0" w:space="0" w:color="auto"/>
            <w:bottom w:val="none" w:sz="0" w:space="0" w:color="auto"/>
            <w:right w:val="none" w:sz="0" w:space="0" w:color="auto"/>
          </w:divBdr>
        </w:div>
        <w:div w:id="235096635">
          <w:marLeft w:val="0"/>
          <w:marRight w:val="0"/>
          <w:marTop w:val="0"/>
          <w:marBottom w:val="0"/>
          <w:divBdr>
            <w:top w:val="none" w:sz="0" w:space="0" w:color="auto"/>
            <w:left w:val="none" w:sz="0" w:space="0" w:color="auto"/>
            <w:bottom w:val="none" w:sz="0" w:space="0" w:color="auto"/>
            <w:right w:val="none" w:sz="0" w:space="0" w:color="auto"/>
          </w:divBdr>
        </w:div>
        <w:div w:id="1426149088">
          <w:marLeft w:val="0"/>
          <w:marRight w:val="0"/>
          <w:marTop w:val="0"/>
          <w:marBottom w:val="0"/>
          <w:divBdr>
            <w:top w:val="none" w:sz="0" w:space="0" w:color="auto"/>
            <w:left w:val="none" w:sz="0" w:space="0" w:color="auto"/>
            <w:bottom w:val="none" w:sz="0" w:space="0" w:color="auto"/>
            <w:right w:val="none" w:sz="0" w:space="0" w:color="auto"/>
          </w:divBdr>
        </w:div>
        <w:div w:id="317467820">
          <w:marLeft w:val="0"/>
          <w:marRight w:val="0"/>
          <w:marTop w:val="0"/>
          <w:marBottom w:val="0"/>
          <w:divBdr>
            <w:top w:val="none" w:sz="0" w:space="0" w:color="auto"/>
            <w:left w:val="none" w:sz="0" w:space="0" w:color="auto"/>
            <w:bottom w:val="none" w:sz="0" w:space="0" w:color="auto"/>
            <w:right w:val="none" w:sz="0" w:space="0" w:color="auto"/>
          </w:divBdr>
        </w:div>
        <w:div w:id="1553227111">
          <w:marLeft w:val="0"/>
          <w:marRight w:val="0"/>
          <w:marTop w:val="0"/>
          <w:marBottom w:val="0"/>
          <w:divBdr>
            <w:top w:val="none" w:sz="0" w:space="0" w:color="auto"/>
            <w:left w:val="none" w:sz="0" w:space="0" w:color="auto"/>
            <w:bottom w:val="none" w:sz="0" w:space="0" w:color="auto"/>
            <w:right w:val="none" w:sz="0" w:space="0" w:color="auto"/>
          </w:divBdr>
        </w:div>
        <w:div w:id="1741831152">
          <w:marLeft w:val="0"/>
          <w:marRight w:val="0"/>
          <w:marTop w:val="0"/>
          <w:marBottom w:val="0"/>
          <w:divBdr>
            <w:top w:val="none" w:sz="0" w:space="0" w:color="auto"/>
            <w:left w:val="none" w:sz="0" w:space="0" w:color="auto"/>
            <w:bottom w:val="none" w:sz="0" w:space="0" w:color="auto"/>
            <w:right w:val="none" w:sz="0" w:space="0" w:color="auto"/>
          </w:divBdr>
        </w:div>
        <w:div w:id="40709651">
          <w:marLeft w:val="0"/>
          <w:marRight w:val="0"/>
          <w:marTop w:val="0"/>
          <w:marBottom w:val="0"/>
          <w:divBdr>
            <w:top w:val="none" w:sz="0" w:space="0" w:color="auto"/>
            <w:left w:val="none" w:sz="0" w:space="0" w:color="auto"/>
            <w:bottom w:val="none" w:sz="0" w:space="0" w:color="auto"/>
            <w:right w:val="none" w:sz="0" w:space="0" w:color="auto"/>
          </w:divBdr>
        </w:div>
        <w:div w:id="788208598">
          <w:marLeft w:val="0"/>
          <w:marRight w:val="0"/>
          <w:marTop w:val="0"/>
          <w:marBottom w:val="0"/>
          <w:divBdr>
            <w:top w:val="none" w:sz="0" w:space="0" w:color="auto"/>
            <w:left w:val="none" w:sz="0" w:space="0" w:color="auto"/>
            <w:bottom w:val="none" w:sz="0" w:space="0" w:color="auto"/>
            <w:right w:val="none" w:sz="0" w:space="0" w:color="auto"/>
          </w:divBdr>
        </w:div>
        <w:div w:id="1703703983">
          <w:marLeft w:val="0"/>
          <w:marRight w:val="0"/>
          <w:marTop w:val="0"/>
          <w:marBottom w:val="0"/>
          <w:divBdr>
            <w:top w:val="none" w:sz="0" w:space="0" w:color="auto"/>
            <w:left w:val="none" w:sz="0" w:space="0" w:color="auto"/>
            <w:bottom w:val="none" w:sz="0" w:space="0" w:color="auto"/>
            <w:right w:val="none" w:sz="0" w:space="0" w:color="auto"/>
          </w:divBdr>
        </w:div>
        <w:div w:id="1469857837">
          <w:marLeft w:val="0"/>
          <w:marRight w:val="0"/>
          <w:marTop w:val="0"/>
          <w:marBottom w:val="0"/>
          <w:divBdr>
            <w:top w:val="none" w:sz="0" w:space="0" w:color="auto"/>
            <w:left w:val="none" w:sz="0" w:space="0" w:color="auto"/>
            <w:bottom w:val="none" w:sz="0" w:space="0" w:color="auto"/>
            <w:right w:val="none" w:sz="0" w:space="0" w:color="auto"/>
          </w:divBdr>
        </w:div>
      </w:divsChild>
    </w:div>
    <w:div w:id="250090152">
      <w:bodyDiv w:val="1"/>
      <w:marLeft w:val="0"/>
      <w:marRight w:val="0"/>
      <w:marTop w:val="0"/>
      <w:marBottom w:val="0"/>
      <w:divBdr>
        <w:top w:val="none" w:sz="0" w:space="0" w:color="auto"/>
        <w:left w:val="none" w:sz="0" w:space="0" w:color="auto"/>
        <w:bottom w:val="none" w:sz="0" w:space="0" w:color="auto"/>
        <w:right w:val="none" w:sz="0" w:space="0" w:color="auto"/>
      </w:divBdr>
      <w:divsChild>
        <w:div w:id="871190171">
          <w:marLeft w:val="0"/>
          <w:marRight w:val="0"/>
          <w:marTop w:val="0"/>
          <w:marBottom w:val="0"/>
          <w:divBdr>
            <w:top w:val="none" w:sz="0" w:space="0" w:color="auto"/>
            <w:left w:val="none" w:sz="0" w:space="0" w:color="auto"/>
            <w:bottom w:val="none" w:sz="0" w:space="0" w:color="auto"/>
            <w:right w:val="none" w:sz="0" w:space="0" w:color="auto"/>
          </w:divBdr>
        </w:div>
        <w:div w:id="1079446624">
          <w:marLeft w:val="0"/>
          <w:marRight w:val="0"/>
          <w:marTop w:val="0"/>
          <w:marBottom w:val="0"/>
          <w:divBdr>
            <w:top w:val="none" w:sz="0" w:space="0" w:color="auto"/>
            <w:left w:val="none" w:sz="0" w:space="0" w:color="auto"/>
            <w:bottom w:val="none" w:sz="0" w:space="0" w:color="auto"/>
            <w:right w:val="none" w:sz="0" w:space="0" w:color="auto"/>
          </w:divBdr>
        </w:div>
        <w:div w:id="1270553762">
          <w:marLeft w:val="0"/>
          <w:marRight w:val="0"/>
          <w:marTop w:val="0"/>
          <w:marBottom w:val="0"/>
          <w:divBdr>
            <w:top w:val="none" w:sz="0" w:space="0" w:color="auto"/>
            <w:left w:val="none" w:sz="0" w:space="0" w:color="auto"/>
            <w:bottom w:val="none" w:sz="0" w:space="0" w:color="auto"/>
            <w:right w:val="none" w:sz="0" w:space="0" w:color="auto"/>
          </w:divBdr>
        </w:div>
      </w:divsChild>
    </w:div>
    <w:div w:id="414860652">
      <w:bodyDiv w:val="1"/>
      <w:marLeft w:val="0"/>
      <w:marRight w:val="0"/>
      <w:marTop w:val="0"/>
      <w:marBottom w:val="0"/>
      <w:divBdr>
        <w:top w:val="none" w:sz="0" w:space="0" w:color="auto"/>
        <w:left w:val="none" w:sz="0" w:space="0" w:color="auto"/>
        <w:bottom w:val="none" w:sz="0" w:space="0" w:color="auto"/>
        <w:right w:val="none" w:sz="0" w:space="0" w:color="auto"/>
      </w:divBdr>
      <w:divsChild>
        <w:div w:id="488912735">
          <w:marLeft w:val="0"/>
          <w:marRight w:val="0"/>
          <w:marTop w:val="0"/>
          <w:marBottom w:val="0"/>
          <w:divBdr>
            <w:top w:val="none" w:sz="0" w:space="0" w:color="auto"/>
            <w:left w:val="none" w:sz="0" w:space="0" w:color="auto"/>
            <w:bottom w:val="none" w:sz="0" w:space="0" w:color="auto"/>
            <w:right w:val="none" w:sz="0" w:space="0" w:color="auto"/>
          </w:divBdr>
        </w:div>
        <w:div w:id="1573462224">
          <w:marLeft w:val="0"/>
          <w:marRight w:val="0"/>
          <w:marTop w:val="0"/>
          <w:marBottom w:val="0"/>
          <w:divBdr>
            <w:top w:val="none" w:sz="0" w:space="0" w:color="auto"/>
            <w:left w:val="none" w:sz="0" w:space="0" w:color="auto"/>
            <w:bottom w:val="none" w:sz="0" w:space="0" w:color="auto"/>
            <w:right w:val="none" w:sz="0" w:space="0" w:color="auto"/>
          </w:divBdr>
        </w:div>
        <w:div w:id="1795636652">
          <w:marLeft w:val="0"/>
          <w:marRight w:val="0"/>
          <w:marTop w:val="0"/>
          <w:marBottom w:val="0"/>
          <w:divBdr>
            <w:top w:val="none" w:sz="0" w:space="0" w:color="auto"/>
            <w:left w:val="none" w:sz="0" w:space="0" w:color="auto"/>
            <w:bottom w:val="none" w:sz="0" w:space="0" w:color="auto"/>
            <w:right w:val="none" w:sz="0" w:space="0" w:color="auto"/>
          </w:divBdr>
        </w:div>
        <w:div w:id="263728683">
          <w:marLeft w:val="0"/>
          <w:marRight w:val="0"/>
          <w:marTop w:val="0"/>
          <w:marBottom w:val="0"/>
          <w:divBdr>
            <w:top w:val="none" w:sz="0" w:space="0" w:color="auto"/>
            <w:left w:val="none" w:sz="0" w:space="0" w:color="auto"/>
            <w:bottom w:val="none" w:sz="0" w:space="0" w:color="auto"/>
            <w:right w:val="none" w:sz="0" w:space="0" w:color="auto"/>
          </w:divBdr>
        </w:div>
        <w:div w:id="873928269">
          <w:marLeft w:val="0"/>
          <w:marRight w:val="0"/>
          <w:marTop w:val="0"/>
          <w:marBottom w:val="0"/>
          <w:divBdr>
            <w:top w:val="none" w:sz="0" w:space="0" w:color="auto"/>
            <w:left w:val="none" w:sz="0" w:space="0" w:color="auto"/>
            <w:bottom w:val="none" w:sz="0" w:space="0" w:color="auto"/>
            <w:right w:val="none" w:sz="0" w:space="0" w:color="auto"/>
          </w:divBdr>
        </w:div>
        <w:div w:id="486894790">
          <w:marLeft w:val="0"/>
          <w:marRight w:val="0"/>
          <w:marTop w:val="0"/>
          <w:marBottom w:val="0"/>
          <w:divBdr>
            <w:top w:val="none" w:sz="0" w:space="0" w:color="auto"/>
            <w:left w:val="none" w:sz="0" w:space="0" w:color="auto"/>
            <w:bottom w:val="none" w:sz="0" w:space="0" w:color="auto"/>
            <w:right w:val="none" w:sz="0" w:space="0" w:color="auto"/>
          </w:divBdr>
        </w:div>
      </w:divsChild>
    </w:div>
    <w:div w:id="915019446">
      <w:bodyDiv w:val="1"/>
      <w:marLeft w:val="0"/>
      <w:marRight w:val="0"/>
      <w:marTop w:val="0"/>
      <w:marBottom w:val="0"/>
      <w:divBdr>
        <w:top w:val="none" w:sz="0" w:space="0" w:color="auto"/>
        <w:left w:val="none" w:sz="0" w:space="0" w:color="auto"/>
        <w:bottom w:val="none" w:sz="0" w:space="0" w:color="auto"/>
        <w:right w:val="none" w:sz="0" w:space="0" w:color="auto"/>
      </w:divBdr>
      <w:divsChild>
        <w:div w:id="388845559">
          <w:marLeft w:val="0"/>
          <w:marRight w:val="0"/>
          <w:marTop w:val="0"/>
          <w:marBottom w:val="0"/>
          <w:divBdr>
            <w:top w:val="none" w:sz="0" w:space="0" w:color="auto"/>
            <w:left w:val="none" w:sz="0" w:space="0" w:color="auto"/>
            <w:bottom w:val="none" w:sz="0" w:space="0" w:color="auto"/>
            <w:right w:val="none" w:sz="0" w:space="0" w:color="auto"/>
          </w:divBdr>
        </w:div>
        <w:div w:id="1724062033">
          <w:marLeft w:val="0"/>
          <w:marRight w:val="0"/>
          <w:marTop w:val="0"/>
          <w:marBottom w:val="0"/>
          <w:divBdr>
            <w:top w:val="none" w:sz="0" w:space="0" w:color="auto"/>
            <w:left w:val="none" w:sz="0" w:space="0" w:color="auto"/>
            <w:bottom w:val="none" w:sz="0" w:space="0" w:color="auto"/>
            <w:right w:val="none" w:sz="0" w:space="0" w:color="auto"/>
          </w:divBdr>
        </w:div>
        <w:div w:id="1431585480">
          <w:marLeft w:val="0"/>
          <w:marRight w:val="0"/>
          <w:marTop w:val="0"/>
          <w:marBottom w:val="0"/>
          <w:divBdr>
            <w:top w:val="none" w:sz="0" w:space="0" w:color="auto"/>
            <w:left w:val="none" w:sz="0" w:space="0" w:color="auto"/>
            <w:bottom w:val="none" w:sz="0" w:space="0" w:color="auto"/>
            <w:right w:val="none" w:sz="0" w:space="0" w:color="auto"/>
          </w:divBdr>
        </w:div>
        <w:div w:id="437066619">
          <w:marLeft w:val="0"/>
          <w:marRight w:val="0"/>
          <w:marTop w:val="0"/>
          <w:marBottom w:val="0"/>
          <w:divBdr>
            <w:top w:val="none" w:sz="0" w:space="0" w:color="auto"/>
            <w:left w:val="none" w:sz="0" w:space="0" w:color="auto"/>
            <w:bottom w:val="none" w:sz="0" w:space="0" w:color="auto"/>
            <w:right w:val="none" w:sz="0" w:space="0" w:color="auto"/>
          </w:divBdr>
        </w:div>
        <w:div w:id="1470055779">
          <w:marLeft w:val="0"/>
          <w:marRight w:val="0"/>
          <w:marTop w:val="0"/>
          <w:marBottom w:val="0"/>
          <w:divBdr>
            <w:top w:val="none" w:sz="0" w:space="0" w:color="auto"/>
            <w:left w:val="none" w:sz="0" w:space="0" w:color="auto"/>
            <w:bottom w:val="none" w:sz="0" w:space="0" w:color="auto"/>
            <w:right w:val="none" w:sz="0" w:space="0" w:color="auto"/>
          </w:divBdr>
        </w:div>
        <w:div w:id="253368741">
          <w:marLeft w:val="0"/>
          <w:marRight w:val="0"/>
          <w:marTop w:val="0"/>
          <w:marBottom w:val="0"/>
          <w:divBdr>
            <w:top w:val="none" w:sz="0" w:space="0" w:color="auto"/>
            <w:left w:val="none" w:sz="0" w:space="0" w:color="auto"/>
            <w:bottom w:val="none" w:sz="0" w:space="0" w:color="auto"/>
            <w:right w:val="none" w:sz="0" w:space="0" w:color="auto"/>
          </w:divBdr>
        </w:div>
        <w:div w:id="1818258480">
          <w:marLeft w:val="0"/>
          <w:marRight w:val="0"/>
          <w:marTop w:val="0"/>
          <w:marBottom w:val="0"/>
          <w:divBdr>
            <w:top w:val="none" w:sz="0" w:space="0" w:color="auto"/>
            <w:left w:val="none" w:sz="0" w:space="0" w:color="auto"/>
            <w:bottom w:val="none" w:sz="0" w:space="0" w:color="auto"/>
            <w:right w:val="none" w:sz="0" w:space="0" w:color="auto"/>
          </w:divBdr>
        </w:div>
        <w:div w:id="460541011">
          <w:marLeft w:val="0"/>
          <w:marRight w:val="0"/>
          <w:marTop w:val="0"/>
          <w:marBottom w:val="0"/>
          <w:divBdr>
            <w:top w:val="none" w:sz="0" w:space="0" w:color="auto"/>
            <w:left w:val="none" w:sz="0" w:space="0" w:color="auto"/>
            <w:bottom w:val="none" w:sz="0" w:space="0" w:color="auto"/>
            <w:right w:val="none" w:sz="0" w:space="0" w:color="auto"/>
          </w:divBdr>
        </w:div>
      </w:divsChild>
    </w:div>
    <w:div w:id="1008288569">
      <w:bodyDiv w:val="1"/>
      <w:marLeft w:val="0"/>
      <w:marRight w:val="0"/>
      <w:marTop w:val="0"/>
      <w:marBottom w:val="0"/>
      <w:divBdr>
        <w:top w:val="none" w:sz="0" w:space="0" w:color="auto"/>
        <w:left w:val="none" w:sz="0" w:space="0" w:color="auto"/>
        <w:bottom w:val="none" w:sz="0" w:space="0" w:color="auto"/>
        <w:right w:val="none" w:sz="0" w:space="0" w:color="auto"/>
      </w:divBdr>
      <w:divsChild>
        <w:div w:id="1068530461">
          <w:marLeft w:val="0"/>
          <w:marRight w:val="0"/>
          <w:marTop w:val="0"/>
          <w:marBottom w:val="0"/>
          <w:divBdr>
            <w:top w:val="none" w:sz="0" w:space="0" w:color="auto"/>
            <w:left w:val="none" w:sz="0" w:space="0" w:color="auto"/>
            <w:bottom w:val="none" w:sz="0" w:space="0" w:color="auto"/>
            <w:right w:val="none" w:sz="0" w:space="0" w:color="auto"/>
          </w:divBdr>
        </w:div>
        <w:div w:id="636036205">
          <w:marLeft w:val="0"/>
          <w:marRight w:val="0"/>
          <w:marTop w:val="0"/>
          <w:marBottom w:val="0"/>
          <w:divBdr>
            <w:top w:val="none" w:sz="0" w:space="0" w:color="auto"/>
            <w:left w:val="none" w:sz="0" w:space="0" w:color="auto"/>
            <w:bottom w:val="none" w:sz="0" w:space="0" w:color="auto"/>
            <w:right w:val="none" w:sz="0" w:space="0" w:color="auto"/>
          </w:divBdr>
        </w:div>
        <w:div w:id="147750064">
          <w:marLeft w:val="0"/>
          <w:marRight w:val="0"/>
          <w:marTop w:val="0"/>
          <w:marBottom w:val="0"/>
          <w:divBdr>
            <w:top w:val="none" w:sz="0" w:space="0" w:color="auto"/>
            <w:left w:val="none" w:sz="0" w:space="0" w:color="auto"/>
            <w:bottom w:val="none" w:sz="0" w:space="0" w:color="auto"/>
            <w:right w:val="none" w:sz="0" w:space="0" w:color="auto"/>
          </w:divBdr>
        </w:div>
        <w:div w:id="164249506">
          <w:marLeft w:val="0"/>
          <w:marRight w:val="0"/>
          <w:marTop w:val="0"/>
          <w:marBottom w:val="0"/>
          <w:divBdr>
            <w:top w:val="none" w:sz="0" w:space="0" w:color="auto"/>
            <w:left w:val="none" w:sz="0" w:space="0" w:color="auto"/>
            <w:bottom w:val="none" w:sz="0" w:space="0" w:color="auto"/>
            <w:right w:val="none" w:sz="0" w:space="0" w:color="auto"/>
          </w:divBdr>
        </w:div>
      </w:divsChild>
    </w:div>
    <w:div w:id="1653099347">
      <w:bodyDiv w:val="1"/>
      <w:marLeft w:val="0"/>
      <w:marRight w:val="0"/>
      <w:marTop w:val="0"/>
      <w:marBottom w:val="0"/>
      <w:divBdr>
        <w:top w:val="none" w:sz="0" w:space="0" w:color="auto"/>
        <w:left w:val="none" w:sz="0" w:space="0" w:color="auto"/>
        <w:bottom w:val="none" w:sz="0" w:space="0" w:color="auto"/>
        <w:right w:val="none" w:sz="0" w:space="0" w:color="auto"/>
      </w:divBdr>
      <w:divsChild>
        <w:div w:id="814105758">
          <w:marLeft w:val="0"/>
          <w:marRight w:val="0"/>
          <w:marTop w:val="0"/>
          <w:marBottom w:val="0"/>
          <w:divBdr>
            <w:top w:val="none" w:sz="0" w:space="0" w:color="auto"/>
            <w:left w:val="none" w:sz="0" w:space="0" w:color="auto"/>
            <w:bottom w:val="none" w:sz="0" w:space="0" w:color="auto"/>
            <w:right w:val="none" w:sz="0" w:space="0" w:color="auto"/>
          </w:divBdr>
        </w:div>
        <w:div w:id="1845509802">
          <w:marLeft w:val="0"/>
          <w:marRight w:val="0"/>
          <w:marTop w:val="0"/>
          <w:marBottom w:val="0"/>
          <w:divBdr>
            <w:top w:val="none" w:sz="0" w:space="0" w:color="auto"/>
            <w:left w:val="none" w:sz="0" w:space="0" w:color="auto"/>
            <w:bottom w:val="none" w:sz="0" w:space="0" w:color="auto"/>
            <w:right w:val="none" w:sz="0" w:space="0" w:color="auto"/>
          </w:divBdr>
        </w:div>
        <w:div w:id="541333669">
          <w:marLeft w:val="0"/>
          <w:marRight w:val="0"/>
          <w:marTop w:val="0"/>
          <w:marBottom w:val="0"/>
          <w:divBdr>
            <w:top w:val="none" w:sz="0" w:space="0" w:color="auto"/>
            <w:left w:val="none" w:sz="0" w:space="0" w:color="auto"/>
            <w:bottom w:val="none" w:sz="0" w:space="0" w:color="auto"/>
            <w:right w:val="none" w:sz="0" w:space="0" w:color="auto"/>
          </w:divBdr>
        </w:div>
        <w:div w:id="300157701">
          <w:marLeft w:val="0"/>
          <w:marRight w:val="0"/>
          <w:marTop w:val="0"/>
          <w:marBottom w:val="0"/>
          <w:divBdr>
            <w:top w:val="none" w:sz="0" w:space="0" w:color="auto"/>
            <w:left w:val="none" w:sz="0" w:space="0" w:color="auto"/>
            <w:bottom w:val="none" w:sz="0" w:space="0" w:color="auto"/>
            <w:right w:val="none" w:sz="0" w:space="0" w:color="auto"/>
          </w:divBdr>
        </w:div>
        <w:div w:id="1268730298">
          <w:marLeft w:val="0"/>
          <w:marRight w:val="0"/>
          <w:marTop w:val="0"/>
          <w:marBottom w:val="0"/>
          <w:divBdr>
            <w:top w:val="none" w:sz="0" w:space="0" w:color="auto"/>
            <w:left w:val="none" w:sz="0" w:space="0" w:color="auto"/>
            <w:bottom w:val="none" w:sz="0" w:space="0" w:color="auto"/>
            <w:right w:val="none" w:sz="0" w:space="0" w:color="auto"/>
          </w:divBdr>
        </w:div>
        <w:div w:id="194319372">
          <w:marLeft w:val="0"/>
          <w:marRight w:val="0"/>
          <w:marTop w:val="0"/>
          <w:marBottom w:val="0"/>
          <w:divBdr>
            <w:top w:val="none" w:sz="0" w:space="0" w:color="auto"/>
            <w:left w:val="none" w:sz="0" w:space="0" w:color="auto"/>
            <w:bottom w:val="none" w:sz="0" w:space="0" w:color="auto"/>
            <w:right w:val="none" w:sz="0" w:space="0" w:color="auto"/>
          </w:divBdr>
        </w:div>
        <w:div w:id="671372086">
          <w:marLeft w:val="0"/>
          <w:marRight w:val="0"/>
          <w:marTop w:val="0"/>
          <w:marBottom w:val="0"/>
          <w:divBdr>
            <w:top w:val="none" w:sz="0" w:space="0" w:color="auto"/>
            <w:left w:val="none" w:sz="0" w:space="0" w:color="auto"/>
            <w:bottom w:val="none" w:sz="0" w:space="0" w:color="auto"/>
            <w:right w:val="none" w:sz="0" w:space="0" w:color="auto"/>
          </w:divBdr>
        </w:div>
      </w:divsChild>
    </w:div>
    <w:div w:id="1656840409">
      <w:bodyDiv w:val="1"/>
      <w:marLeft w:val="0"/>
      <w:marRight w:val="0"/>
      <w:marTop w:val="0"/>
      <w:marBottom w:val="0"/>
      <w:divBdr>
        <w:top w:val="none" w:sz="0" w:space="0" w:color="auto"/>
        <w:left w:val="none" w:sz="0" w:space="0" w:color="auto"/>
        <w:bottom w:val="none" w:sz="0" w:space="0" w:color="auto"/>
        <w:right w:val="none" w:sz="0" w:space="0" w:color="auto"/>
      </w:divBdr>
    </w:div>
    <w:div w:id="20383094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ra\Configura&#231;&#245;es%20locais\Temporary%20Internet%20Files\Content.MSO\930C20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930C20DE.dot</Template>
  <TotalTime>2</TotalTime>
  <Pages>1</Pages>
  <Words>346</Words>
  <Characters>1874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PROPOSTA DE TRABALHO: “PLANEJAMENTO ESTRATÉGICO”</vt:lpstr>
    </vt:vector>
  </TitlesOfParts>
  <Company>Cecom/UFMG</Company>
  <LinksUpToDate>false</LinksUpToDate>
  <CharactersWithSpaces>2216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PROPOSTA DE TRABALHO: “PLANEJAMENTO ESTRATÉGICO”</dc:title>
  <dc:creator>pra</dc:creator>
  <cp:lastModifiedBy>Allan</cp:lastModifiedBy>
  <cp:revision>3</cp:revision>
  <cp:lastPrinted>2015-08-31T18:50:00Z</cp:lastPrinted>
  <dcterms:created xsi:type="dcterms:W3CDTF">2019-01-29T11:48:00Z</dcterms:created>
  <dcterms:modified xsi:type="dcterms:W3CDTF">2019-01-29T19:15:00Z</dcterms:modified>
</cp:coreProperties>
</file>