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01" w:rsidRDefault="007A7301" w:rsidP="007A7301">
      <w:pPr>
        <w:rPr>
          <w:noProof/>
        </w:rPr>
      </w:pPr>
    </w:p>
    <w:p w:rsidR="007A7301" w:rsidRDefault="007A7301" w:rsidP="007A7301">
      <w:pPr>
        <w:rPr>
          <w:noProof/>
        </w:rPr>
      </w:pPr>
    </w:p>
    <w:p w:rsidR="007A7301" w:rsidRDefault="007A7301" w:rsidP="007A7301">
      <w:pPr>
        <w:rPr>
          <w:noProof/>
        </w:rPr>
      </w:pPr>
    </w:p>
    <w:p w:rsidR="007A7301" w:rsidRDefault="007A7301" w:rsidP="007A7301">
      <w:pPr>
        <w:rPr>
          <w:rFonts w:ascii="Arial" w:hAnsi="Arial"/>
          <w:b/>
          <w:sz w:val="24"/>
        </w:rPr>
      </w:pPr>
    </w:p>
    <w:p w:rsidR="007A7301" w:rsidRDefault="007A7301" w:rsidP="007A730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OFÍCIO CIRCULAR DCF </w:t>
      </w:r>
      <w:r>
        <w:rPr>
          <w:rFonts w:ascii="Arial" w:hAnsi="Arial"/>
          <w:sz w:val="24"/>
        </w:rPr>
        <w:t>Nº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003</w:t>
      </w:r>
      <w:r>
        <w:rPr>
          <w:rFonts w:ascii="Arial" w:hAnsi="Arial"/>
          <w:sz w:val="24"/>
        </w:rPr>
        <w:t>/2015</w:t>
      </w:r>
    </w:p>
    <w:p w:rsidR="007A7301" w:rsidRDefault="007A7301" w:rsidP="007A7301">
      <w:pPr>
        <w:jc w:val="right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Em 03 </w:t>
      </w:r>
      <w:r>
        <w:rPr>
          <w:rFonts w:ascii="Arial" w:hAnsi="Arial"/>
          <w:bCs/>
          <w:sz w:val="24"/>
        </w:rPr>
        <w:t>de fevereiro de 2015.</w:t>
      </w:r>
    </w:p>
    <w:p w:rsidR="007A7301" w:rsidRDefault="007A7301" w:rsidP="007A7301">
      <w:pPr>
        <w:jc w:val="center"/>
        <w:rPr>
          <w:rFonts w:ascii="Arial" w:hAnsi="Arial"/>
          <w:bCs/>
          <w:sz w:val="24"/>
        </w:rPr>
      </w:pPr>
    </w:p>
    <w:p w:rsidR="007A7301" w:rsidRDefault="007A7301" w:rsidP="007A7301">
      <w:pPr>
        <w:rPr>
          <w:rFonts w:ascii="Arial" w:hAnsi="Arial"/>
          <w:bCs/>
          <w:sz w:val="24"/>
        </w:rPr>
      </w:pPr>
    </w:p>
    <w:p w:rsidR="007A7301" w:rsidRDefault="007A7301" w:rsidP="007A7301">
      <w:pPr>
        <w:rPr>
          <w:rFonts w:ascii="Arial" w:hAnsi="Arial"/>
          <w:bCs/>
          <w:i/>
          <w:iCs/>
          <w:sz w:val="24"/>
        </w:rPr>
      </w:pPr>
    </w:p>
    <w:p w:rsidR="007A7301" w:rsidRDefault="007A7301" w:rsidP="007A730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Inclusão de Documentos no SIAFI-WEB (CPR) - Empenhos de 2015 e Restos a Pagar Não Processados</w:t>
      </w:r>
    </w:p>
    <w:p w:rsidR="007A7301" w:rsidRDefault="007A7301" w:rsidP="007A7301">
      <w:pPr>
        <w:rPr>
          <w:rFonts w:ascii="Arial" w:hAnsi="Arial"/>
          <w:bCs/>
          <w:sz w:val="24"/>
        </w:rPr>
      </w:pPr>
    </w:p>
    <w:p w:rsidR="007A7301" w:rsidRDefault="007A7301" w:rsidP="007A7301">
      <w:pPr>
        <w:rPr>
          <w:rFonts w:ascii="Arial" w:hAnsi="Arial"/>
          <w:bCs/>
          <w:sz w:val="24"/>
        </w:rPr>
      </w:pPr>
    </w:p>
    <w:p w:rsidR="007A7301" w:rsidRDefault="007A7301" w:rsidP="007A7301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Ao responsável pelo Setor Contábil e Financeiro da UFMG.</w:t>
      </w:r>
    </w:p>
    <w:p w:rsidR="007A7301" w:rsidRDefault="007A7301" w:rsidP="007A7301">
      <w:pPr>
        <w:rPr>
          <w:rFonts w:ascii="Arial" w:hAnsi="Arial"/>
          <w:bCs/>
          <w:sz w:val="24"/>
        </w:rPr>
      </w:pPr>
    </w:p>
    <w:p w:rsidR="007A7301" w:rsidRDefault="007A7301" w:rsidP="007A730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Prezado(</w:t>
      </w:r>
      <w:proofErr w:type="gramEnd"/>
      <w:r>
        <w:rPr>
          <w:rFonts w:ascii="Arial" w:hAnsi="Arial" w:cs="Arial"/>
          <w:sz w:val="24"/>
          <w:szCs w:val="24"/>
        </w:rPr>
        <w:t>a) Senhor(a),</w:t>
      </w:r>
    </w:p>
    <w:p w:rsidR="007A7301" w:rsidRDefault="007A7301" w:rsidP="007A7301">
      <w:pPr>
        <w:jc w:val="both"/>
        <w:rPr>
          <w:rFonts w:ascii="Arial" w:hAnsi="Arial" w:cs="Arial"/>
          <w:sz w:val="24"/>
          <w:szCs w:val="24"/>
        </w:rPr>
      </w:pPr>
    </w:p>
    <w:p w:rsidR="007A7301" w:rsidRDefault="007A7301" w:rsidP="007A73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forma de esclarecer sobre os procedimentos para Inclusão de documentos no SIAFI-WEB (CPR) - </w:t>
      </w:r>
      <w:proofErr w:type="gramStart"/>
      <w:r>
        <w:rPr>
          <w:rFonts w:ascii="Arial" w:hAnsi="Arial" w:cs="Arial"/>
          <w:sz w:val="24"/>
          <w:szCs w:val="24"/>
        </w:rPr>
        <w:t>Empenhos de 2015 e Restos a Pagar Não Processados, estamos</w:t>
      </w:r>
      <w:proofErr w:type="gramEnd"/>
      <w:r>
        <w:rPr>
          <w:rFonts w:ascii="Arial" w:hAnsi="Arial" w:cs="Arial"/>
          <w:sz w:val="24"/>
          <w:szCs w:val="24"/>
        </w:rPr>
        <w:t xml:space="preserve"> enviando arquivo contendo o Passo a Passo para a correta contabilização, bem como arquivos com as novas contas contábeis e as novas situações a serem utilizadas no CPR.</w:t>
      </w:r>
    </w:p>
    <w:p w:rsidR="007A7301" w:rsidRDefault="007A7301" w:rsidP="007A7301">
      <w:pPr>
        <w:jc w:val="both"/>
        <w:rPr>
          <w:rFonts w:ascii="Arial" w:hAnsi="Arial" w:cs="Arial"/>
          <w:sz w:val="24"/>
          <w:szCs w:val="24"/>
        </w:rPr>
      </w:pPr>
    </w:p>
    <w:p w:rsidR="007A7301" w:rsidRDefault="007A7301" w:rsidP="007A73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Solicitamos que os referidos arquivos sejam lidos com </w:t>
      </w:r>
      <w:r>
        <w:rPr>
          <w:rFonts w:ascii="Arial" w:hAnsi="Arial" w:cs="Arial"/>
          <w:b/>
          <w:color w:val="FF0000"/>
          <w:sz w:val="24"/>
          <w:szCs w:val="24"/>
        </w:rPr>
        <w:t>bastante atenção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os procedimentos sejam aplicados, para que não haja restrições contábeis na UFMG.</w:t>
      </w:r>
    </w:p>
    <w:p w:rsidR="007A7301" w:rsidRDefault="007A7301" w:rsidP="007A7301">
      <w:pPr>
        <w:jc w:val="both"/>
        <w:rPr>
          <w:rFonts w:ascii="Arial" w:hAnsi="Arial" w:cs="Arial"/>
          <w:sz w:val="24"/>
          <w:szCs w:val="24"/>
        </w:rPr>
      </w:pPr>
    </w:p>
    <w:p w:rsidR="007A7301" w:rsidRDefault="007A7301" w:rsidP="007A73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Informamos ainda</w:t>
      </w:r>
      <w:r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caso tenha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 dúvidas, favor entrar em contato com a equipe da Divisão de Contabilidade/DCF no telefone 3409-4098.</w:t>
      </w:r>
    </w:p>
    <w:p w:rsidR="007A7301" w:rsidRDefault="007A7301" w:rsidP="007A7301">
      <w:pPr>
        <w:jc w:val="both"/>
        <w:rPr>
          <w:rFonts w:ascii="Arial" w:hAnsi="Arial" w:cs="Arial"/>
          <w:sz w:val="24"/>
          <w:szCs w:val="24"/>
        </w:rPr>
      </w:pPr>
    </w:p>
    <w:p w:rsidR="007A7301" w:rsidRDefault="007A7301" w:rsidP="007A7301">
      <w:pPr>
        <w:jc w:val="both"/>
        <w:rPr>
          <w:rFonts w:ascii="Arial" w:hAnsi="Arial" w:cs="Arial"/>
          <w:sz w:val="24"/>
          <w:szCs w:val="24"/>
        </w:rPr>
      </w:pPr>
    </w:p>
    <w:p w:rsidR="007A7301" w:rsidRDefault="007A7301" w:rsidP="007A730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Atenciosamente,</w:t>
      </w:r>
    </w:p>
    <w:p w:rsidR="007A7301" w:rsidRDefault="007A7301" w:rsidP="007A7301">
      <w:pPr>
        <w:jc w:val="both"/>
        <w:rPr>
          <w:rFonts w:ascii="Arial" w:hAnsi="Arial" w:cs="Arial"/>
          <w:sz w:val="24"/>
        </w:rPr>
      </w:pPr>
    </w:p>
    <w:p w:rsidR="007A7301" w:rsidRDefault="007A7301" w:rsidP="007A7301">
      <w:pPr>
        <w:jc w:val="both"/>
        <w:rPr>
          <w:rFonts w:ascii="Arial" w:hAnsi="Arial" w:cs="Arial"/>
          <w:sz w:val="24"/>
        </w:rPr>
      </w:pPr>
    </w:p>
    <w:p w:rsidR="007A7301" w:rsidRDefault="007A7301" w:rsidP="007A7301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Macilene</w:t>
      </w:r>
      <w:proofErr w:type="spellEnd"/>
      <w:r>
        <w:rPr>
          <w:rFonts w:ascii="Arial" w:hAnsi="Arial" w:cs="Arial"/>
          <w:sz w:val="24"/>
        </w:rPr>
        <w:t xml:space="preserve"> Gonçalves de Lima</w:t>
      </w:r>
    </w:p>
    <w:p w:rsidR="007A7301" w:rsidRDefault="007A7301" w:rsidP="007A730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Diretora do Departamento de Contabilidade e Finanças da UFMG</w:t>
      </w:r>
    </w:p>
    <w:p w:rsidR="007A7301" w:rsidRDefault="007A7301" w:rsidP="007A7301">
      <w:pPr>
        <w:jc w:val="both"/>
        <w:rPr>
          <w:rFonts w:ascii="Arial" w:hAnsi="Arial" w:cs="Arial"/>
          <w:sz w:val="24"/>
        </w:rPr>
      </w:pPr>
    </w:p>
    <w:p w:rsidR="00393696" w:rsidRDefault="00393696" w:rsidP="00357C5D">
      <w:pPr>
        <w:jc w:val="both"/>
      </w:pPr>
    </w:p>
    <w:sectPr w:rsidR="00393696" w:rsidSect="0064291B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B9" w:rsidRDefault="004D70B9" w:rsidP="00C73DB5">
      <w:r>
        <w:separator/>
      </w:r>
    </w:p>
  </w:endnote>
  <w:endnote w:type="continuationSeparator" w:id="0">
    <w:p w:rsidR="004D70B9" w:rsidRDefault="004D70B9" w:rsidP="00C7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2E" w:rsidRDefault="00357C5D" w:rsidP="00C11D2E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6120130" cy="714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B9" w:rsidRDefault="004D70B9" w:rsidP="00C73DB5">
      <w:r>
        <w:separator/>
      </w:r>
    </w:p>
  </w:footnote>
  <w:footnote w:type="continuationSeparator" w:id="0">
    <w:p w:rsidR="004D70B9" w:rsidRDefault="004D70B9" w:rsidP="00C73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B5" w:rsidRPr="00A34A7C" w:rsidRDefault="00A34A7C" w:rsidP="00A34A7C">
    <w:pPr>
      <w:pStyle w:val="Cabealho"/>
    </w:pPr>
    <w:r>
      <w:rPr>
        <w:noProof/>
        <w:lang w:eastAsia="pt-BR"/>
      </w:rPr>
      <w:drawing>
        <wp:inline distT="0" distB="0" distL="0" distR="0">
          <wp:extent cx="6120130" cy="7143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B5"/>
    <w:rsid w:val="000E3CA4"/>
    <w:rsid w:val="00357C5D"/>
    <w:rsid w:val="00393696"/>
    <w:rsid w:val="0049229B"/>
    <w:rsid w:val="004D70B9"/>
    <w:rsid w:val="0064291B"/>
    <w:rsid w:val="007A7301"/>
    <w:rsid w:val="00A34A7C"/>
    <w:rsid w:val="00C11D2E"/>
    <w:rsid w:val="00C16CD4"/>
    <w:rsid w:val="00C73DB5"/>
    <w:rsid w:val="00C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B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iPriority w:val="99"/>
    <w:unhideWhenUsed/>
    <w:rsid w:val="00C73DB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B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iPriority w:val="99"/>
    <w:unhideWhenUsed/>
    <w:rsid w:val="00C73DB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</dc:creator>
  <cp:lastModifiedBy>dcf</cp:lastModifiedBy>
  <cp:revision>2</cp:revision>
  <dcterms:created xsi:type="dcterms:W3CDTF">2015-02-03T11:36:00Z</dcterms:created>
  <dcterms:modified xsi:type="dcterms:W3CDTF">2015-02-03T11:36:00Z</dcterms:modified>
</cp:coreProperties>
</file>