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DFDC" w14:textId="77777777" w:rsidR="00393696" w:rsidRDefault="00393696" w:rsidP="00357C5D">
      <w:pPr>
        <w:jc w:val="both"/>
      </w:pPr>
    </w:p>
    <w:p w14:paraId="22FDCCF8" w14:textId="6A3868C5" w:rsidR="00D21A9B" w:rsidRPr="005F3977" w:rsidRDefault="00D21A9B" w:rsidP="00D21A9B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b/>
          <w:bCs/>
          <w:color w:val="000000"/>
        </w:rPr>
      </w:pPr>
      <w:r w:rsidRPr="005F3977">
        <w:rPr>
          <w:rFonts w:ascii="Helv" w:hAnsi="Helv" w:cs="Helv"/>
          <w:b/>
          <w:bCs/>
          <w:color w:val="000000"/>
        </w:rPr>
        <w:t xml:space="preserve">Passo a passo - </w:t>
      </w:r>
      <w:r w:rsidR="00372A44">
        <w:rPr>
          <w:rFonts w:ascii="Helv" w:hAnsi="Helv" w:cs="Helv"/>
          <w:b/>
          <w:bCs/>
          <w:color w:val="000000"/>
        </w:rPr>
        <w:t>Trâmites</w:t>
      </w:r>
      <w:r w:rsidR="00372A44" w:rsidRPr="005F3977">
        <w:rPr>
          <w:rFonts w:ascii="Helv" w:hAnsi="Helv" w:cs="Helv"/>
          <w:b/>
          <w:bCs/>
          <w:color w:val="000000"/>
        </w:rPr>
        <w:t xml:space="preserve"> de FATURAS</w:t>
      </w:r>
      <w:r w:rsidR="00EF750B">
        <w:rPr>
          <w:rFonts w:ascii="Helv" w:hAnsi="Helv" w:cs="Helv"/>
          <w:b/>
          <w:bCs/>
          <w:color w:val="000000"/>
        </w:rPr>
        <w:t xml:space="preserve"> e NOTAS FISCAIS</w:t>
      </w:r>
      <w:r w:rsidR="00372A44">
        <w:rPr>
          <w:rFonts w:ascii="Helv" w:hAnsi="Helv" w:cs="Helv"/>
          <w:b/>
          <w:bCs/>
          <w:color w:val="000000"/>
        </w:rPr>
        <w:t xml:space="preserve"> -</w:t>
      </w:r>
      <w:r w:rsidR="00372A44" w:rsidRPr="005F3977">
        <w:rPr>
          <w:rFonts w:ascii="Helv" w:hAnsi="Helv" w:cs="Helv"/>
          <w:b/>
          <w:bCs/>
          <w:color w:val="000000"/>
        </w:rPr>
        <w:t xml:space="preserve"> </w:t>
      </w:r>
      <w:r w:rsidRPr="005F3977">
        <w:rPr>
          <w:rFonts w:ascii="Helv" w:hAnsi="Helv" w:cs="Helv"/>
          <w:b/>
          <w:bCs/>
          <w:color w:val="000000"/>
        </w:rPr>
        <w:t>Contr</w:t>
      </w:r>
      <w:r w:rsidR="00372A44">
        <w:rPr>
          <w:rFonts w:ascii="Helv" w:hAnsi="Helv" w:cs="Helv"/>
          <w:b/>
          <w:bCs/>
          <w:color w:val="000000"/>
        </w:rPr>
        <w:t>ato com Fundação de Apoio</w:t>
      </w:r>
    </w:p>
    <w:p w14:paraId="7DAD1BF5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75168C59" w14:textId="77777777" w:rsidR="00D21A9B" w:rsidRPr="00AB663B" w:rsidRDefault="00D21A9B" w:rsidP="00D21A9B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b/>
          <w:bCs/>
          <w:color w:val="1F497D" w:themeColor="text2"/>
          <w:sz w:val="20"/>
          <w:szCs w:val="20"/>
        </w:rPr>
      </w:pPr>
      <w:r w:rsidRPr="00AB663B">
        <w:rPr>
          <w:rFonts w:ascii="Helv" w:hAnsi="Helv" w:cs="Helv"/>
          <w:b/>
          <w:bCs/>
          <w:color w:val="1F497D" w:themeColor="text2"/>
          <w:sz w:val="20"/>
          <w:szCs w:val="20"/>
        </w:rPr>
        <w:t>VALORES PARA A EXECUÇÃO DOS ITENS DO PROJETO:</w:t>
      </w:r>
    </w:p>
    <w:p w14:paraId="7D132664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62B4D877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1</w:t>
      </w:r>
      <w:proofErr w:type="gramStart"/>
      <w:r>
        <w:rPr>
          <w:rFonts w:ascii="Helv" w:hAnsi="Helv" w:cs="Helv"/>
          <w:color w:val="000000"/>
          <w:sz w:val="20"/>
          <w:szCs w:val="20"/>
        </w:rPr>
        <w:t>º  A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UFMG empenha os recursos orçamentários do projeto.( pós publicação da dispensa)</w:t>
      </w:r>
    </w:p>
    <w:p w14:paraId="4EE13D19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</w:p>
    <w:p w14:paraId="31F1C931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2º O coordenador do projeto, com a anuência do ordenador de despesas da Unidade, envia para a Fundação a ORDEM DE SERVIÇO, em conformidade com o projeto.  Ver modelo anexo.</w:t>
      </w:r>
    </w:p>
    <w:p w14:paraId="23C01FDD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18"/>
          <w:szCs w:val="18"/>
        </w:rPr>
      </w:pPr>
    </w:p>
    <w:p w14:paraId="1C932A91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3º A Fundação emite a FATURA referente à Ordem de Serviço recebida. </w:t>
      </w:r>
    </w:p>
    <w:p w14:paraId="54D4C8E0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</w:p>
    <w:p w14:paraId="022B2F2B" w14:textId="479B3F2C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4º O coordenador do projeto </w:t>
      </w:r>
      <w:proofErr w:type="gramStart"/>
      <w:r>
        <w:rPr>
          <w:rFonts w:ascii="Helv" w:hAnsi="Helv" w:cs="Helv"/>
          <w:color w:val="000000"/>
          <w:sz w:val="20"/>
          <w:szCs w:val="20"/>
        </w:rPr>
        <w:t>declara</w:t>
      </w:r>
      <w:r w:rsidR="00EF750B">
        <w:rPr>
          <w:rFonts w:ascii="Helv" w:hAnsi="Helv" w:cs="Helv"/>
          <w:color w:val="000000"/>
          <w:sz w:val="20"/>
          <w:szCs w:val="20"/>
        </w:rPr>
        <w:t>( por</w:t>
      </w:r>
      <w:proofErr w:type="gramEnd"/>
      <w:r w:rsidR="00EF750B">
        <w:rPr>
          <w:rFonts w:ascii="Helv" w:hAnsi="Helv" w:cs="Helv"/>
          <w:color w:val="000000"/>
          <w:sz w:val="20"/>
          <w:szCs w:val="20"/>
        </w:rPr>
        <w:t xml:space="preserve"> meio de doc. SEI vinculando à</w:t>
      </w:r>
      <w:r>
        <w:rPr>
          <w:rFonts w:ascii="Helv" w:hAnsi="Helv" w:cs="Helv"/>
          <w:color w:val="000000"/>
          <w:sz w:val="20"/>
          <w:szCs w:val="20"/>
        </w:rPr>
        <w:t xml:space="preserve"> FATURA</w:t>
      </w:r>
      <w:r w:rsidR="00EF750B">
        <w:rPr>
          <w:rFonts w:ascii="Helv" w:hAnsi="Helv" w:cs="Helv"/>
          <w:color w:val="000000"/>
          <w:sz w:val="20"/>
          <w:szCs w:val="20"/>
        </w:rPr>
        <w:t>)</w:t>
      </w:r>
      <w:r>
        <w:rPr>
          <w:rFonts w:ascii="Helv" w:hAnsi="Helv" w:cs="Helv"/>
          <w:color w:val="000000"/>
          <w:sz w:val="20"/>
          <w:szCs w:val="20"/>
        </w:rPr>
        <w:t xml:space="preserve">, que ela está em conformidade com a ordem de serviço nº </w:t>
      </w:r>
      <w:proofErr w:type="spellStart"/>
      <w:r>
        <w:rPr>
          <w:rFonts w:ascii="Helv" w:hAnsi="Helv" w:cs="Helv"/>
          <w:color w:val="000000"/>
          <w:sz w:val="20"/>
          <w:szCs w:val="20"/>
        </w:rPr>
        <w:t>xxx</w:t>
      </w:r>
      <w:proofErr w:type="spellEnd"/>
      <w:r>
        <w:rPr>
          <w:rFonts w:ascii="Helv" w:hAnsi="Helv" w:cs="Helv"/>
          <w:color w:val="000000"/>
          <w:sz w:val="20"/>
          <w:szCs w:val="20"/>
        </w:rPr>
        <w:t>. , solicitando ao diretor da unidade o pagamento.</w:t>
      </w:r>
    </w:p>
    <w:p w14:paraId="4DBD266A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</w:p>
    <w:p w14:paraId="6C778746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5º O Diretor da Unidade, que é o ordenador de despesa da UG, ordena "Pague-se</w:t>
      </w:r>
      <w:proofErr w:type="gramStart"/>
      <w:r>
        <w:rPr>
          <w:rFonts w:ascii="Helv" w:hAnsi="Helv" w:cs="Helv"/>
          <w:color w:val="000000"/>
          <w:sz w:val="20"/>
          <w:szCs w:val="20"/>
        </w:rPr>
        <w:t>”,  assina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e data na própria  Fatura. </w:t>
      </w:r>
      <w:proofErr w:type="gramStart"/>
      <w:r>
        <w:rPr>
          <w:rFonts w:ascii="Helv" w:hAnsi="Helv" w:cs="Helv"/>
          <w:color w:val="000000"/>
          <w:sz w:val="20"/>
          <w:szCs w:val="20"/>
        </w:rPr>
        <w:t>( item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4º e 5º  são procedimentos de liquidação de despesa previstos na lei 4.320/64 )</w:t>
      </w:r>
    </w:p>
    <w:p w14:paraId="408D864F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</w:p>
    <w:p w14:paraId="10666489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6º A contabilidade recebe cópia da OS e a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FATURA original </w:t>
      </w:r>
      <w:r>
        <w:rPr>
          <w:rFonts w:ascii="Helv" w:hAnsi="Helv" w:cs="Helv"/>
          <w:color w:val="000000"/>
          <w:sz w:val="20"/>
          <w:szCs w:val="20"/>
        </w:rPr>
        <w:t>com o ateste acima mencionado, efetua o registro no CPR e providencia o pagamento da FATURA.</w:t>
      </w:r>
    </w:p>
    <w:p w14:paraId="432B9B75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</w:p>
    <w:p w14:paraId="7AF7C07A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 xml:space="preserve">DOCUMENTOS: OS do projeto e FATURA </w:t>
      </w:r>
      <w:proofErr w:type="gramStart"/>
      <w:r>
        <w:rPr>
          <w:rFonts w:ascii="Helv" w:hAnsi="Helv" w:cs="Helv"/>
          <w:b/>
          <w:bCs/>
          <w:color w:val="000000"/>
          <w:sz w:val="20"/>
          <w:szCs w:val="20"/>
        </w:rPr>
        <w:t>( para</w:t>
      </w:r>
      <w:proofErr w:type="gram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execução das atividades do projeto).</w:t>
      </w:r>
    </w:p>
    <w:p w14:paraId="0D9FF485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4C7450E2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254FBB48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7ED07013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1D688E94" w14:textId="77777777" w:rsidR="00D21A9B" w:rsidRPr="00AB663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1F497D" w:themeColor="text2"/>
          <w:sz w:val="20"/>
          <w:szCs w:val="20"/>
        </w:rPr>
      </w:pPr>
      <w:r w:rsidRPr="00AB663B">
        <w:rPr>
          <w:rFonts w:ascii="Helv" w:hAnsi="Helv" w:cs="Helv"/>
          <w:b/>
          <w:bCs/>
          <w:color w:val="1F497D" w:themeColor="text2"/>
          <w:sz w:val="20"/>
          <w:szCs w:val="20"/>
        </w:rPr>
        <w:t>VALOR PAGO A FUNDAÇÃO DE APOIO PELOS SEUS SERVIÇOS:</w:t>
      </w:r>
    </w:p>
    <w:p w14:paraId="4F32790A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5E5A5417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1º A Fundação recebe os recursos, executa a Ordem de </w:t>
      </w:r>
      <w:proofErr w:type="gramStart"/>
      <w:r>
        <w:rPr>
          <w:rFonts w:ascii="Helv" w:hAnsi="Helv" w:cs="Helv"/>
          <w:color w:val="000000"/>
          <w:sz w:val="20"/>
          <w:szCs w:val="20"/>
        </w:rPr>
        <w:t>serviço  em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conformidade com o projeto.</w:t>
      </w:r>
    </w:p>
    <w:p w14:paraId="4A58DFEE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</w:p>
    <w:p w14:paraId="4E9384AD" w14:textId="3086D4E4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2º À medida que </w:t>
      </w:r>
      <w:r w:rsidR="00EF750B">
        <w:rPr>
          <w:rFonts w:ascii="Helv" w:hAnsi="Helv" w:cs="Helv"/>
          <w:color w:val="000000"/>
          <w:sz w:val="20"/>
          <w:szCs w:val="20"/>
        </w:rPr>
        <w:t xml:space="preserve">a Fundação </w:t>
      </w:r>
      <w:r>
        <w:rPr>
          <w:rFonts w:ascii="Helv" w:hAnsi="Helv" w:cs="Helv"/>
          <w:color w:val="000000"/>
          <w:sz w:val="20"/>
          <w:szCs w:val="20"/>
        </w:rPr>
        <w:t>executa, apresenta relatório de execução parcial ao coordenador.</w:t>
      </w:r>
    </w:p>
    <w:p w14:paraId="0C55CB2D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</w:p>
    <w:p w14:paraId="52602728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3º O coordenador aprova a execução formalmente </w:t>
      </w:r>
      <w:proofErr w:type="gramStart"/>
      <w:r>
        <w:rPr>
          <w:rFonts w:ascii="Helv" w:hAnsi="Helv" w:cs="Helv"/>
          <w:color w:val="000000"/>
          <w:sz w:val="20"/>
          <w:szCs w:val="20"/>
        </w:rPr>
        <w:t>( comprovando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sua análise e aprovação), inclusive  nas páginas do próprio documento ( escrevendo nas páginas da prestação de contas “</w:t>
      </w:r>
      <w:r>
        <w:rPr>
          <w:rFonts w:ascii="Helv" w:hAnsi="Helv" w:cs="Helv"/>
          <w:i/>
          <w:iCs/>
          <w:color w:val="000000"/>
          <w:sz w:val="20"/>
          <w:szCs w:val="20"/>
        </w:rPr>
        <w:t>analisada e aprovado” ou</w:t>
      </w:r>
      <w:r>
        <w:rPr>
          <w:rFonts w:ascii="Helv" w:hAnsi="Helv" w:cs="Helv"/>
          <w:color w:val="000000"/>
          <w:sz w:val="20"/>
          <w:szCs w:val="20"/>
        </w:rPr>
        <w:t xml:space="preserve"> .....) .</w:t>
      </w:r>
    </w:p>
    <w:p w14:paraId="4DCB1102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</w:p>
    <w:p w14:paraId="02584DA6" w14:textId="334280A2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4º </w:t>
      </w:r>
      <w:r>
        <w:rPr>
          <w:rFonts w:ascii="Helv" w:hAnsi="Helv" w:cs="Helv"/>
          <w:b/>
          <w:bCs/>
          <w:color w:val="000000"/>
          <w:sz w:val="20"/>
          <w:szCs w:val="20"/>
        </w:rPr>
        <w:t>Após a aprovação, conforme</w:t>
      </w:r>
      <w:r w:rsidR="00EF750B">
        <w:rPr>
          <w:rFonts w:ascii="Helv" w:hAnsi="Helv" w:cs="Helv"/>
          <w:b/>
          <w:bCs/>
          <w:color w:val="000000"/>
          <w:sz w:val="20"/>
          <w:szCs w:val="20"/>
        </w:rPr>
        <w:t xml:space="preserve"> previsto no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"parágrafo terceiro" </w:t>
      </w:r>
      <w:r>
        <w:rPr>
          <w:rFonts w:ascii="Helv" w:hAnsi="Helv" w:cs="Helv"/>
          <w:color w:val="000000"/>
          <w:sz w:val="20"/>
          <w:szCs w:val="20"/>
        </w:rPr>
        <w:t xml:space="preserve">da cláusula abaixo transcrita, o </w:t>
      </w:r>
      <w:proofErr w:type="gramStart"/>
      <w:r>
        <w:rPr>
          <w:rFonts w:ascii="Helv" w:hAnsi="Helv" w:cs="Helv"/>
          <w:color w:val="000000"/>
          <w:sz w:val="20"/>
          <w:szCs w:val="20"/>
        </w:rPr>
        <w:t xml:space="preserve">coordenador </w:t>
      </w:r>
      <w:r w:rsidR="00EF750B">
        <w:rPr>
          <w:rFonts w:ascii="Helv" w:hAnsi="Helv" w:cs="Helv"/>
          <w:color w:val="000000"/>
          <w:sz w:val="20"/>
          <w:szCs w:val="20"/>
        </w:rPr>
        <w:t>,</w:t>
      </w:r>
      <w:proofErr w:type="gramEnd"/>
      <w:r w:rsidR="00EF750B">
        <w:rPr>
          <w:rFonts w:ascii="Helv" w:hAnsi="Helv" w:cs="Helv"/>
          <w:color w:val="000000"/>
          <w:sz w:val="20"/>
          <w:szCs w:val="20"/>
        </w:rPr>
        <w:t xml:space="preserve"> tendo garantido que o Empenho da despesas esteja emitido, </w:t>
      </w:r>
      <w:r>
        <w:rPr>
          <w:rFonts w:ascii="Helv" w:hAnsi="Helv" w:cs="Helv"/>
          <w:color w:val="000000"/>
          <w:sz w:val="20"/>
          <w:szCs w:val="20"/>
        </w:rPr>
        <w:t xml:space="preserve">autoriza a Fundação a emitir a </w:t>
      </w:r>
      <w:r w:rsidR="00EF750B">
        <w:rPr>
          <w:rFonts w:ascii="Helv" w:hAnsi="Helv" w:cs="Helv"/>
          <w:color w:val="000000"/>
          <w:sz w:val="20"/>
          <w:szCs w:val="20"/>
        </w:rPr>
        <w:t>NOTA FISCAL</w:t>
      </w:r>
      <w:r>
        <w:rPr>
          <w:rFonts w:ascii="Helv" w:hAnsi="Helv" w:cs="Helv"/>
          <w:color w:val="000000"/>
          <w:sz w:val="20"/>
          <w:szCs w:val="20"/>
        </w:rPr>
        <w:t xml:space="preserve"> e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em seguida a Fundação emite a </w:t>
      </w:r>
      <w:r w:rsidR="00EF750B">
        <w:rPr>
          <w:rFonts w:ascii="Helv" w:hAnsi="Helv" w:cs="Helv"/>
          <w:b/>
          <w:bCs/>
          <w:color w:val="000000"/>
          <w:sz w:val="20"/>
          <w:szCs w:val="20"/>
        </w:rPr>
        <w:t>NOTA FISCAL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referente ao pagamento pelo serviços prestados e encaminha ao coordenador.</w:t>
      </w:r>
    </w:p>
    <w:p w14:paraId="10A79D91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0954895D" w14:textId="0A8118FE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 xml:space="preserve">5º </w:t>
      </w:r>
      <w:r>
        <w:rPr>
          <w:rFonts w:ascii="Helv" w:hAnsi="Helv" w:cs="Helv"/>
          <w:color w:val="000000"/>
          <w:sz w:val="20"/>
          <w:szCs w:val="20"/>
        </w:rPr>
        <w:t xml:space="preserve">O coordenador </w:t>
      </w:r>
      <w:r w:rsidR="00EF750B">
        <w:rPr>
          <w:rFonts w:ascii="Helv" w:hAnsi="Helv" w:cs="Helv"/>
          <w:color w:val="000000"/>
          <w:sz w:val="20"/>
          <w:szCs w:val="20"/>
        </w:rPr>
        <w:t xml:space="preserve">emite declaração por meio do SEI, </w:t>
      </w:r>
      <w:proofErr w:type="spellStart"/>
      <w:r w:rsidR="00EF750B">
        <w:rPr>
          <w:rFonts w:ascii="Helv" w:hAnsi="Helv" w:cs="Helv"/>
          <w:color w:val="000000"/>
          <w:sz w:val="20"/>
          <w:szCs w:val="20"/>
        </w:rPr>
        <w:t>viculando</w:t>
      </w:r>
      <w:proofErr w:type="spellEnd"/>
      <w:r w:rsidR="00EF750B">
        <w:rPr>
          <w:rFonts w:ascii="Helv" w:hAnsi="Helv" w:cs="Helv"/>
          <w:color w:val="000000"/>
          <w:sz w:val="20"/>
          <w:szCs w:val="20"/>
        </w:rPr>
        <w:t xml:space="preserve"> a NF na declaração, </w:t>
      </w:r>
      <w:proofErr w:type="gramStart"/>
      <w:r w:rsidR="00EF750B">
        <w:rPr>
          <w:rFonts w:ascii="Helv" w:hAnsi="Helv" w:cs="Helv"/>
          <w:color w:val="000000"/>
          <w:sz w:val="20"/>
          <w:szCs w:val="20"/>
        </w:rPr>
        <w:t xml:space="preserve">conforme </w:t>
      </w:r>
      <w:r>
        <w:rPr>
          <w:rFonts w:ascii="Helv" w:hAnsi="Helv" w:cs="Helv"/>
          <w:color w:val="000000"/>
          <w:sz w:val="20"/>
          <w:szCs w:val="20"/>
        </w:rPr>
        <w:t>: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EX: “Conforme relatório de prestação de serviços apresentado pela Fundação, devidamente analisado e aprovado pela coordenação do projeto, a </w:t>
      </w:r>
      <w:r w:rsidR="00EF750B">
        <w:rPr>
          <w:rFonts w:ascii="Helv" w:hAnsi="Helv" w:cs="Helv"/>
          <w:i/>
          <w:iCs/>
          <w:color w:val="000000"/>
          <w:sz w:val="20"/>
          <w:szCs w:val="20"/>
        </w:rPr>
        <w:t xml:space="preserve">NOTA FISCAL </w:t>
      </w:r>
      <w:proofErr w:type="spellStart"/>
      <w:r w:rsidR="00EF750B">
        <w:rPr>
          <w:rFonts w:ascii="Helv" w:hAnsi="Helv" w:cs="Helv"/>
          <w:i/>
          <w:iCs/>
          <w:color w:val="000000"/>
          <w:sz w:val="20"/>
          <w:szCs w:val="20"/>
        </w:rPr>
        <w:t>xxxx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está em condição de ser paga.”</w:t>
      </w:r>
      <w:r>
        <w:rPr>
          <w:rFonts w:ascii="Helv" w:hAnsi="Helv" w:cs="Helv"/>
          <w:color w:val="000000"/>
          <w:sz w:val="20"/>
          <w:szCs w:val="20"/>
        </w:rPr>
        <w:t xml:space="preserve"> Encaminha ao Diretor para ordenar a despesa.</w:t>
      </w:r>
    </w:p>
    <w:p w14:paraId="0B267C6C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</w:p>
    <w:p w14:paraId="5E7FE139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 xml:space="preserve">6º </w:t>
      </w:r>
      <w:r>
        <w:rPr>
          <w:rFonts w:ascii="Helv" w:hAnsi="Helv" w:cs="Helv"/>
          <w:color w:val="000000"/>
          <w:sz w:val="20"/>
          <w:szCs w:val="20"/>
        </w:rPr>
        <w:t xml:space="preserve">O ordenador de despesa, diante da declaração do coordenador autoriza o pagamento </w:t>
      </w:r>
      <w:r>
        <w:rPr>
          <w:rFonts w:ascii="Helv" w:hAnsi="Helv" w:cs="Helv"/>
          <w:b/>
          <w:bCs/>
          <w:color w:val="000000"/>
          <w:sz w:val="20"/>
          <w:szCs w:val="20"/>
        </w:rPr>
        <w:t>"pague –se</w:t>
      </w:r>
      <w:proofErr w:type="gramStart"/>
      <w:r>
        <w:rPr>
          <w:rFonts w:ascii="Helv" w:hAnsi="Helv" w:cs="Helv"/>
          <w:b/>
          <w:bCs/>
          <w:color w:val="000000"/>
          <w:sz w:val="20"/>
          <w:szCs w:val="20"/>
        </w:rPr>
        <w:t>” ,</w:t>
      </w:r>
      <w:proofErr w:type="gram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assina  e data.</w:t>
      </w:r>
    </w:p>
    <w:p w14:paraId="6AF02511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19CAE375" w14:textId="7462388D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 xml:space="preserve">7º </w:t>
      </w:r>
      <w:r>
        <w:rPr>
          <w:rFonts w:ascii="Helv" w:hAnsi="Helv" w:cs="Helv"/>
          <w:color w:val="000000"/>
          <w:sz w:val="20"/>
          <w:szCs w:val="20"/>
        </w:rPr>
        <w:t xml:space="preserve">O setor contábil e financeiro recebe o relatório de serviços prestados, a aprovação e </w:t>
      </w:r>
      <w:r w:rsidR="00EF750B">
        <w:rPr>
          <w:rFonts w:ascii="Helv" w:hAnsi="Helv" w:cs="Helv"/>
          <w:color w:val="000000"/>
          <w:sz w:val="20"/>
          <w:szCs w:val="20"/>
        </w:rPr>
        <w:t xml:space="preserve">a NOTA FISCAL com os </w:t>
      </w:r>
      <w:proofErr w:type="gramStart"/>
      <w:r w:rsidR="00EF750B">
        <w:rPr>
          <w:rFonts w:ascii="Helv" w:hAnsi="Helv" w:cs="Helv"/>
          <w:color w:val="000000"/>
          <w:sz w:val="20"/>
          <w:szCs w:val="20"/>
        </w:rPr>
        <w:t xml:space="preserve">respectivos 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b/>
          <w:bCs/>
          <w:color w:val="000000"/>
          <w:sz w:val="20"/>
          <w:szCs w:val="20"/>
        </w:rPr>
        <w:t>atest</w:t>
      </w:r>
      <w:r w:rsidR="00EF750B">
        <w:rPr>
          <w:rFonts w:ascii="Helv" w:hAnsi="Helv" w:cs="Helv"/>
          <w:b/>
          <w:bCs/>
          <w:color w:val="000000"/>
          <w:sz w:val="20"/>
          <w:szCs w:val="20"/>
        </w:rPr>
        <w:t>es</w:t>
      </w:r>
      <w:proofErr w:type="gramEnd"/>
      <w:r w:rsidR="00EF750B">
        <w:rPr>
          <w:rFonts w:ascii="Helv" w:hAnsi="Helv" w:cs="Helv"/>
          <w:b/>
          <w:bCs/>
          <w:color w:val="000000"/>
          <w:sz w:val="20"/>
          <w:szCs w:val="20"/>
        </w:rPr>
        <w:t>, por meio do SEI</w:t>
      </w:r>
      <w:r>
        <w:rPr>
          <w:rFonts w:ascii="Helv" w:hAnsi="Helv" w:cs="Helv"/>
          <w:color w:val="000000"/>
          <w:sz w:val="20"/>
          <w:szCs w:val="20"/>
        </w:rPr>
        <w:t xml:space="preserve">, apropria no CPR a </w:t>
      </w:r>
      <w:r>
        <w:rPr>
          <w:rFonts w:ascii="Helv" w:hAnsi="Helv" w:cs="Helv"/>
          <w:b/>
          <w:bCs/>
          <w:color w:val="000000"/>
          <w:sz w:val="20"/>
          <w:szCs w:val="20"/>
        </w:rPr>
        <w:t>liquidação acima e paga.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14:paraId="1784B0BC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color w:val="000000"/>
          <w:sz w:val="20"/>
          <w:szCs w:val="20"/>
        </w:rPr>
      </w:pPr>
    </w:p>
    <w:p w14:paraId="587CDCBC" w14:textId="61EA9CFE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 xml:space="preserve">DOCUMENTOS: Relatório de Serviços prestados, análise, aprovações e </w:t>
      </w:r>
      <w:r w:rsidR="00EF750B">
        <w:rPr>
          <w:rFonts w:ascii="Helv" w:hAnsi="Helv" w:cs="Helv"/>
          <w:b/>
          <w:bCs/>
          <w:color w:val="000000"/>
          <w:sz w:val="20"/>
          <w:szCs w:val="20"/>
        </w:rPr>
        <w:t>NOTA FISCAL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(pagamento </w:t>
      </w:r>
      <w:proofErr w:type="spellStart"/>
      <w:r>
        <w:rPr>
          <w:rFonts w:ascii="Helv" w:hAnsi="Helv" w:cs="Helv"/>
          <w:b/>
          <w:bCs/>
          <w:color w:val="000000"/>
          <w:sz w:val="20"/>
          <w:szCs w:val="20"/>
        </w:rPr>
        <w:t>á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Fundação pelos serviços prestados).</w:t>
      </w:r>
    </w:p>
    <w:p w14:paraId="492CFA3A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5D886C6B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sz w:val="20"/>
          <w:szCs w:val="20"/>
        </w:rPr>
        <w:tab/>
      </w:r>
    </w:p>
    <w:p w14:paraId="55B42D8B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7C44242E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5D2CEE1F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1FB80D61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72E60E36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7EBC34DC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CONTRATO COM A FUNDAÇÃO DE APOIO</w:t>
      </w:r>
    </w:p>
    <w:p w14:paraId="1544D6E2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0CF4526E" w14:textId="77777777" w:rsidR="00D21A9B" w:rsidRDefault="00D21A9B" w:rsidP="00D21A9B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CLÁUSULA QUARTA – PREÇO E CONDIÇÕES DE PAGAMENTO</w:t>
      </w:r>
    </w:p>
    <w:p w14:paraId="140AED87" w14:textId="77777777" w:rsidR="00D21A9B" w:rsidRDefault="00D21A9B" w:rsidP="00D21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14:paraId="024703ED" w14:textId="77777777" w:rsidR="00D21A9B" w:rsidRDefault="00D21A9B" w:rsidP="00D21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A Contratante, em retribuição aos serviços prestados, pagará à Contratada a quantia de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R$4.998,93 (quatro mil novecentos e noventa e oito reais e noventa e três centavos).</w:t>
      </w:r>
    </w:p>
    <w:p w14:paraId="796E5131" w14:textId="77777777" w:rsidR="00D21A9B" w:rsidRDefault="00D21A9B" w:rsidP="00D21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Parágrafo Primeiro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- O valor contratado é fixo e irreajustável.</w:t>
      </w:r>
    </w:p>
    <w:p w14:paraId="182DCA8E" w14:textId="77777777" w:rsidR="00D21A9B" w:rsidRDefault="00D21A9B" w:rsidP="00D21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14:paraId="2FC05678" w14:textId="77777777" w:rsidR="00D21A9B" w:rsidRDefault="00D21A9B" w:rsidP="00D21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Parágrafo Segundo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- O pagamento será efetuado no prazo de 30 dias, a contar da apresentação da Nota Fiscal/Fatura ao servidor/setor competente da Contratante, que atestará a sua conformidade com o Relatório de Serviços a que se refere o parágrafo seguinte.</w:t>
      </w:r>
    </w:p>
    <w:p w14:paraId="00C20BDF" w14:textId="77777777" w:rsidR="00D21A9B" w:rsidRDefault="00D21A9B" w:rsidP="00D21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14:paraId="2F4E080F" w14:textId="77777777" w:rsidR="00D21A9B" w:rsidRDefault="00D21A9B" w:rsidP="00D21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Parágrafo Terceiro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– O Relatório visa a comprovar a efetiva prestação dos serviços de acordo com o estabelecido no presente contrato e deverá ser encaminhado à Contratante, para a devida análise e aprovação, previamente à emissão da Nota Fiscal/Fatura.</w:t>
      </w:r>
    </w:p>
    <w:p w14:paraId="5F97FB12" w14:textId="77777777" w:rsidR="00D21A9B" w:rsidRDefault="00D21A9B" w:rsidP="00D21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14:paraId="6487BBCA" w14:textId="77777777" w:rsidR="00D21A9B" w:rsidRDefault="00D21A9B" w:rsidP="00D21A9B">
      <w:pPr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Parágrafo Quarto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– Na hipótese de não estar a Nota Fiscal/Fatura em conformidade com o Relatório de Serviços, será procedida a sua devolução à Contratada para as devidas correções, contando o prazo para pagamento a partir de sua reapresentação</w:t>
      </w:r>
      <w:r>
        <w:rPr>
          <w:rFonts w:ascii="Helv" w:hAnsi="Helv" w:cs="Helv"/>
          <w:color w:val="000000"/>
        </w:rPr>
        <w:t>.</w:t>
      </w:r>
    </w:p>
    <w:p w14:paraId="463C193C" w14:textId="77777777" w:rsidR="00D21A9B" w:rsidRDefault="00D21A9B" w:rsidP="00357C5D">
      <w:pPr>
        <w:jc w:val="both"/>
      </w:pPr>
    </w:p>
    <w:sectPr w:rsidR="00D21A9B" w:rsidSect="0064291B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6706" w14:textId="77777777" w:rsidR="004D70B9" w:rsidRDefault="004D70B9" w:rsidP="00C73DB5">
      <w:pPr>
        <w:spacing w:after="0" w:line="240" w:lineRule="auto"/>
      </w:pPr>
      <w:r>
        <w:separator/>
      </w:r>
    </w:p>
  </w:endnote>
  <w:endnote w:type="continuationSeparator" w:id="0">
    <w:p w14:paraId="7CC13AC6" w14:textId="77777777" w:rsidR="004D70B9" w:rsidRDefault="004D70B9" w:rsidP="00C7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D203" w14:textId="77777777" w:rsidR="00C11D2E" w:rsidRDefault="00357C5D" w:rsidP="00C11D2E">
    <w:pPr>
      <w:pStyle w:val="Rodap"/>
      <w:jc w:val="center"/>
    </w:pPr>
    <w:r>
      <w:rPr>
        <w:noProof/>
        <w:lang w:eastAsia="pt-BR"/>
      </w:rPr>
      <w:drawing>
        <wp:inline distT="0" distB="0" distL="0" distR="0" wp14:anchorId="514157B9" wp14:editId="52CF46EC">
          <wp:extent cx="6120130" cy="714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FF5F" w14:textId="77777777" w:rsidR="004D70B9" w:rsidRDefault="004D70B9" w:rsidP="00C73DB5">
      <w:pPr>
        <w:spacing w:after="0" w:line="240" w:lineRule="auto"/>
      </w:pPr>
      <w:r>
        <w:separator/>
      </w:r>
    </w:p>
  </w:footnote>
  <w:footnote w:type="continuationSeparator" w:id="0">
    <w:p w14:paraId="6A431885" w14:textId="77777777" w:rsidR="004D70B9" w:rsidRDefault="004D70B9" w:rsidP="00C7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888B" w14:textId="77777777" w:rsidR="00C73DB5" w:rsidRPr="00A34A7C" w:rsidRDefault="00A34A7C" w:rsidP="00A34A7C">
    <w:pPr>
      <w:pStyle w:val="Cabealho"/>
    </w:pPr>
    <w:r>
      <w:rPr>
        <w:noProof/>
        <w:lang w:eastAsia="pt-BR"/>
      </w:rPr>
      <w:drawing>
        <wp:inline distT="0" distB="0" distL="0" distR="0" wp14:anchorId="4FD8087E" wp14:editId="2DCA9EF8">
          <wp:extent cx="6120130" cy="7143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B5"/>
    <w:rsid w:val="000E3CA4"/>
    <w:rsid w:val="00235A99"/>
    <w:rsid w:val="00357C5D"/>
    <w:rsid w:val="00363002"/>
    <w:rsid w:val="00372A44"/>
    <w:rsid w:val="00393696"/>
    <w:rsid w:val="0049229B"/>
    <w:rsid w:val="004D70B9"/>
    <w:rsid w:val="0064291B"/>
    <w:rsid w:val="006E6865"/>
    <w:rsid w:val="00A34A7C"/>
    <w:rsid w:val="00C11D2E"/>
    <w:rsid w:val="00C16CD4"/>
    <w:rsid w:val="00C73DB5"/>
    <w:rsid w:val="00CC7CDE"/>
    <w:rsid w:val="00D21A9B"/>
    <w:rsid w:val="00EF750B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C3E3FE"/>
  <w15:docId w15:val="{4DBDA887-D031-4090-A662-7E14773C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A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iPriority w:val="99"/>
    <w:unhideWhenUsed/>
    <w:rsid w:val="00C73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</dc:creator>
  <cp:lastModifiedBy>Macilene Goncalves de Lima</cp:lastModifiedBy>
  <cp:revision>2</cp:revision>
  <dcterms:created xsi:type="dcterms:W3CDTF">2022-10-24T13:31:00Z</dcterms:created>
  <dcterms:modified xsi:type="dcterms:W3CDTF">2022-10-24T13:31:00Z</dcterms:modified>
</cp:coreProperties>
</file>