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2EDE" w14:textId="35FEB34E" w:rsidR="005A4B28" w:rsidRPr="00A774E6" w:rsidRDefault="005A4B28" w:rsidP="005A4B28">
      <w:pPr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>RELATÓRIO DE CUMPRIMENTO DO OBJETO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2552"/>
        <w:gridCol w:w="2268"/>
      </w:tblGrid>
      <w:tr w:rsidR="005A4B28" w:rsidRPr="00A774E6" w14:paraId="42092B77" w14:textId="77777777" w:rsidTr="007E33C2">
        <w:tc>
          <w:tcPr>
            <w:tcW w:w="9640" w:type="dxa"/>
            <w:gridSpan w:val="3"/>
          </w:tcPr>
          <w:p w14:paraId="5A3BC533" w14:textId="77777777" w:rsidR="005A4B28" w:rsidRPr="00A774E6" w:rsidRDefault="005A4B28" w:rsidP="007E33C2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 xml:space="preserve">FINALIDADE: </w:t>
            </w:r>
          </w:p>
        </w:tc>
      </w:tr>
      <w:tr w:rsidR="005A4B28" w:rsidRPr="00A774E6" w14:paraId="359120AE" w14:textId="77777777" w:rsidTr="007E33C2">
        <w:tc>
          <w:tcPr>
            <w:tcW w:w="9640" w:type="dxa"/>
            <w:gridSpan w:val="3"/>
          </w:tcPr>
          <w:p w14:paraId="74D54A52" w14:textId="77777777" w:rsidR="005A4B28" w:rsidRPr="00A774E6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Encaminhar o Relatório de Cumprimento do Objeto previsto no Termo de Execução Descentralizada nº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(identificação do número e ano do instrumento)</w:t>
            </w:r>
            <w:r w:rsidRPr="00A774E6">
              <w:rPr>
                <w:rFonts w:cstheme="minorHAnsi"/>
                <w:sz w:val="24"/>
                <w:szCs w:val="24"/>
              </w:rPr>
              <w:t xml:space="preserve">, celebrado entre o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(identificação da </w:t>
            </w:r>
            <w:r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U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nidade </w:t>
            </w:r>
            <w:r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D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escentralizadora)</w:t>
            </w:r>
            <w:r w:rsidRPr="00A774E6">
              <w:rPr>
                <w:rFonts w:cstheme="minorHAnsi"/>
                <w:sz w:val="24"/>
                <w:szCs w:val="24"/>
              </w:rPr>
              <w:t xml:space="preserve"> e o </w:t>
            </w:r>
            <w:r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 xml:space="preserve">(identificação da </w:t>
            </w:r>
            <w:r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U</w:t>
            </w:r>
            <w:r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 xml:space="preserve">nidade </w:t>
            </w:r>
            <w:r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D</w:t>
            </w:r>
            <w:r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escentralizada)</w:t>
            </w:r>
            <w:r w:rsidRPr="00B46391">
              <w:rPr>
                <w:rFonts w:cstheme="minorHAnsi"/>
                <w:sz w:val="24"/>
                <w:szCs w:val="24"/>
              </w:rPr>
              <w:t>,</w:t>
            </w:r>
            <w:r w:rsidRPr="00B46391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</w:t>
            </w:r>
            <w:r w:rsidRPr="00A774E6">
              <w:rPr>
                <w:rFonts w:cstheme="minorHAnsi"/>
                <w:sz w:val="24"/>
                <w:szCs w:val="24"/>
              </w:rPr>
              <w:t xml:space="preserve">para execução do objeto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(descrição do objeto pactuado)</w:t>
            </w:r>
            <w:r w:rsidRPr="00C46E2A">
              <w:rPr>
                <w:rFonts w:cstheme="minorHAnsi"/>
                <w:color w:val="2F5496" w:themeColor="accent1" w:themeShade="BF"/>
                <w:sz w:val="24"/>
                <w:szCs w:val="24"/>
              </w:rPr>
              <w:t>.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A4B28" w:rsidRPr="00A774E6" w14:paraId="4F4427D0" w14:textId="77777777" w:rsidTr="007E33C2">
        <w:tc>
          <w:tcPr>
            <w:tcW w:w="9640" w:type="dxa"/>
            <w:gridSpan w:val="3"/>
          </w:tcPr>
          <w:p w14:paraId="1B9F747A" w14:textId="77777777" w:rsidR="005A4B28" w:rsidRPr="00A774E6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A4B28" w:rsidRPr="00A774E6" w14:paraId="2A6D6259" w14:textId="77777777" w:rsidTr="007E33C2">
        <w:tc>
          <w:tcPr>
            <w:tcW w:w="9640" w:type="dxa"/>
            <w:gridSpan w:val="3"/>
          </w:tcPr>
          <w:p w14:paraId="04B838F3" w14:textId="77777777" w:rsidR="005A4B28" w:rsidRPr="00A774E6" w:rsidRDefault="005A4B28" w:rsidP="007E33C2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ORÇAMENTÁRIOS E FINANCEIROS</w:t>
            </w:r>
          </w:p>
        </w:tc>
      </w:tr>
      <w:tr w:rsidR="005A4B28" w:rsidRPr="00A774E6" w14:paraId="04775CBB" w14:textId="77777777" w:rsidTr="007E33C2">
        <w:tc>
          <w:tcPr>
            <w:tcW w:w="9640" w:type="dxa"/>
            <w:gridSpan w:val="3"/>
          </w:tcPr>
          <w:p w14:paraId="4162C048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Recebidos: </w:t>
            </w:r>
          </w:p>
        </w:tc>
      </w:tr>
      <w:tr w:rsidR="005A4B28" w:rsidRPr="00A774E6" w14:paraId="49F833B2" w14:textId="77777777" w:rsidTr="007E33C2">
        <w:tc>
          <w:tcPr>
            <w:tcW w:w="9640" w:type="dxa"/>
            <w:gridSpan w:val="3"/>
          </w:tcPr>
          <w:p w14:paraId="722D2BDA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Documentos de lançamento no SIAFI de execução dos créditos: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20XXNE0000XX, 20YYNE0000YY</w:t>
            </w:r>
          </w:p>
        </w:tc>
      </w:tr>
      <w:tr w:rsidR="005A4B28" w:rsidRPr="00A774E6" w14:paraId="3376F017" w14:textId="77777777" w:rsidTr="007E33C2">
        <w:tc>
          <w:tcPr>
            <w:tcW w:w="9640" w:type="dxa"/>
            <w:gridSpan w:val="3"/>
          </w:tcPr>
          <w:p w14:paraId="51E403E9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Devolvidos: </w:t>
            </w:r>
          </w:p>
        </w:tc>
      </w:tr>
      <w:tr w:rsidR="005A4B28" w:rsidRPr="00A774E6" w14:paraId="21592D2B" w14:textId="77777777" w:rsidTr="007E33C2">
        <w:tc>
          <w:tcPr>
            <w:tcW w:w="9640" w:type="dxa"/>
            <w:gridSpan w:val="3"/>
          </w:tcPr>
          <w:p w14:paraId="74E57227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Recebidos: </w:t>
            </w:r>
          </w:p>
        </w:tc>
      </w:tr>
      <w:tr w:rsidR="005A4B28" w:rsidRPr="00A774E6" w14:paraId="62F3BD67" w14:textId="77777777" w:rsidTr="007E33C2">
        <w:tc>
          <w:tcPr>
            <w:tcW w:w="9640" w:type="dxa"/>
            <w:gridSpan w:val="3"/>
          </w:tcPr>
          <w:p w14:paraId="75268CC8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Documentos de lançamento no SIAFI de execução dos recursos: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20XXOB0000XX, 20YYOB0000YY</w:t>
            </w:r>
          </w:p>
        </w:tc>
      </w:tr>
      <w:tr w:rsidR="005A4B28" w:rsidRPr="00A774E6" w14:paraId="537F6192" w14:textId="77777777" w:rsidTr="007E33C2">
        <w:tc>
          <w:tcPr>
            <w:tcW w:w="9640" w:type="dxa"/>
            <w:gridSpan w:val="3"/>
          </w:tcPr>
          <w:p w14:paraId="3BB61639" w14:textId="77777777" w:rsidR="005A4B28" w:rsidRPr="00A774E6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Devolvidos: </w:t>
            </w:r>
          </w:p>
        </w:tc>
      </w:tr>
      <w:tr w:rsidR="005A4B28" w:rsidRPr="00EF22E4" w14:paraId="197AE838" w14:textId="77777777" w:rsidTr="007E33C2">
        <w:tc>
          <w:tcPr>
            <w:tcW w:w="9640" w:type="dxa"/>
            <w:gridSpan w:val="3"/>
          </w:tcPr>
          <w:p w14:paraId="58CF0836" w14:textId="77777777" w:rsidR="005A4B28" w:rsidRPr="00B46391" w:rsidRDefault="005A4B28" w:rsidP="007E33C2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Cs w:val="24"/>
              </w:rPr>
            </w:pPr>
            <w:r w:rsidRPr="004C2FFA">
              <w:rPr>
                <w:b/>
              </w:rPr>
              <w:t>ASPECTOS RELACIONADOS À FORMA DE EXECUÇÃO</w:t>
            </w:r>
          </w:p>
        </w:tc>
      </w:tr>
      <w:tr w:rsidR="005A4B28" w:rsidRPr="00EF22E4" w14:paraId="109F9AD5" w14:textId="77777777" w:rsidTr="007E33C2">
        <w:tc>
          <w:tcPr>
            <w:tcW w:w="7372" w:type="dxa"/>
            <w:gridSpan w:val="2"/>
          </w:tcPr>
          <w:p w14:paraId="1B2B75B3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direta, por meio da utilização da força de trabalho da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</w:p>
        </w:tc>
        <w:tc>
          <w:tcPr>
            <w:tcW w:w="2268" w:type="dxa"/>
          </w:tcPr>
          <w:p w14:paraId="6D4F2732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5A4B28" w:rsidRPr="00EF22E4" w14:paraId="54889CFD" w14:textId="77777777" w:rsidTr="007E33C2">
        <w:tc>
          <w:tcPr>
            <w:tcW w:w="7372" w:type="dxa"/>
            <w:gridSpan w:val="2"/>
          </w:tcPr>
          <w:p w14:paraId="5603A5FC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por meio da contratação de particulares, observadas as normas para licitações e contratos da administração pública</w:t>
            </w:r>
          </w:p>
        </w:tc>
        <w:tc>
          <w:tcPr>
            <w:tcW w:w="2268" w:type="dxa"/>
          </w:tcPr>
          <w:p w14:paraId="65038EC2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5A4B28" w:rsidRPr="00EF22E4" w14:paraId="5280C930" w14:textId="77777777" w:rsidTr="007E33C2">
        <w:trPr>
          <w:trHeight w:val="510"/>
        </w:trPr>
        <w:tc>
          <w:tcPr>
            <w:tcW w:w="4820" w:type="dxa"/>
            <w:vMerge w:val="restart"/>
          </w:tcPr>
          <w:p w14:paraId="17FB810F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descentralizada, por meio da celebração de convênios, acordos, ajustes ou outros instrumentos congêneres</w:t>
            </w:r>
          </w:p>
        </w:tc>
        <w:tc>
          <w:tcPr>
            <w:tcW w:w="2552" w:type="dxa"/>
          </w:tcPr>
          <w:p w14:paraId="2692EC8D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14:paraId="6D89975D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5A4B28" w:rsidRPr="00EF22E4" w14:paraId="477DF198" w14:textId="77777777" w:rsidTr="007E33C2">
        <w:trPr>
          <w:trHeight w:val="510"/>
        </w:trPr>
        <w:tc>
          <w:tcPr>
            <w:tcW w:w="4820" w:type="dxa"/>
            <w:vMerge/>
          </w:tcPr>
          <w:p w14:paraId="31B320C3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552" w:type="dxa"/>
          </w:tcPr>
          <w:p w14:paraId="3FFCA903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14:paraId="5AECBF91" w14:textId="77777777" w:rsidR="005A4B28" w:rsidRDefault="005A4B28" w:rsidP="007E33C2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5A4B28" w:rsidRPr="00A774E6" w14:paraId="2F39AA27" w14:textId="77777777" w:rsidTr="007E33C2">
        <w:tc>
          <w:tcPr>
            <w:tcW w:w="9640" w:type="dxa"/>
            <w:gridSpan w:val="3"/>
          </w:tcPr>
          <w:p w14:paraId="45AA3ED7" w14:textId="77777777" w:rsidR="005A4B28" w:rsidRPr="00A774E6" w:rsidRDefault="005A4B28" w:rsidP="007E33C2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RELACIONADOS À EXECUÇÃO FÍSICA DO OBJETO PACTUADO</w:t>
            </w:r>
          </w:p>
        </w:tc>
      </w:tr>
      <w:tr w:rsidR="005A4B28" w:rsidRPr="00A774E6" w14:paraId="32E103EA" w14:textId="77777777" w:rsidTr="007E33C2">
        <w:tc>
          <w:tcPr>
            <w:tcW w:w="9640" w:type="dxa"/>
            <w:gridSpan w:val="3"/>
          </w:tcPr>
          <w:p w14:paraId="52417129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 Meta 1</w:t>
            </w:r>
          </w:p>
          <w:p w14:paraId="339F0750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76E86499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4.1.1. Valor gasto com as atividades da meta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14:paraId="4C6827EF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52D0DA75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 xml:space="preserve">4.1.2. Relatório da execução das atividades e produtos previstos para a meta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14:paraId="3159A427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56FB4A5A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 Meta 2</w:t>
            </w:r>
          </w:p>
          <w:p w14:paraId="016044E7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653FFC1A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4.2.1. Valor gasto com as atividades da meta 2:</w:t>
            </w:r>
          </w:p>
          <w:p w14:paraId="62B75566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2E541B33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4.2.2. Relatório da execução das atividades e produtos previstos para a meta 2:</w:t>
            </w:r>
          </w:p>
          <w:p w14:paraId="6BA431A4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151150AC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[...]</w:t>
            </w:r>
          </w:p>
          <w:p w14:paraId="5450A622" w14:textId="77777777" w:rsidR="005A4B28" w:rsidRPr="00B62FA4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3502436A" w14:textId="77777777" w:rsidR="005A4B28" w:rsidRPr="00A774E6" w:rsidRDefault="005A4B28" w:rsidP="007E33C2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b/>
                <w:bCs/>
                <w:i/>
                <w:color w:val="2F5496" w:themeColor="accent1" w:themeShade="BF"/>
                <w:sz w:val="16"/>
                <w:szCs w:val="16"/>
              </w:rPr>
              <w:t>Observações</w:t>
            </w:r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: deve a unidade descentralizada tratar de eventuais </w:t>
            </w:r>
            <w:proofErr w:type="spellStart"/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subdescentralizações</w:t>
            </w:r>
            <w:proofErr w:type="spellEnd"/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, execuções por uso de contratos ou execuções indiretas utilizadas em cada uma das metas acima</w:t>
            </w:r>
          </w:p>
        </w:tc>
      </w:tr>
      <w:tr w:rsidR="005A4B28" w:rsidRPr="00A774E6" w14:paraId="63933D46" w14:textId="77777777" w:rsidTr="007E33C2">
        <w:tc>
          <w:tcPr>
            <w:tcW w:w="9640" w:type="dxa"/>
            <w:gridSpan w:val="3"/>
          </w:tcPr>
          <w:p w14:paraId="7D5FE9A4" w14:textId="77777777" w:rsidR="005A4B28" w:rsidRPr="00A774E6" w:rsidRDefault="005A4B28" w:rsidP="007E33C2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INFORMAÇÕES COMPLEMENTARES</w:t>
            </w:r>
          </w:p>
        </w:tc>
      </w:tr>
      <w:tr w:rsidR="005A4B28" w:rsidRPr="00A774E6" w14:paraId="53137B37" w14:textId="77777777" w:rsidTr="007E33C2">
        <w:tc>
          <w:tcPr>
            <w:tcW w:w="9640" w:type="dxa"/>
            <w:gridSpan w:val="3"/>
          </w:tcPr>
          <w:p w14:paraId="22A29AA5" w14:textId="77777777" w:rsidR="005A4B28" w:rsidRPr="00A774E6" w:rsidRDefault="005A4B28" w:rsidP="007E33C2">
            <w:pPr>
              <w:pStyle w:val="PargrafodaLista"/>
              <w:ind w:left="34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4B28" w:rsidRPr="00A774E6" w14:paraId="755CEC52" w14:textId="77777777" w:rsidTr="007E33C2">
        <w:tc>
          <w:tcPr>
            <w:tcW w:w="9640" w:type="dxa"/>
            <w:gridSpan w:val="3"/>
          </w:tcPr>
          <w:p w14:paraId="2D6ACD91" w14:textId="77777777" w:rsidR="005A4B28" w:rsidRPr="00B62FA4" w:rsidRDefault="005A4B28" w:rsidP="007E33C2">
            <w:pPr>
              <w:ind w:left="0" w:firstLine="0"/>
              <w:rPr>
                <w:rFonts w:cstheme="minorHAnsi"/>
                <w:b/>
                <w:szCs w:val="24"/>
              </w:rPr>
            </w:pPr>
            <w:r w:rsidRPr="00B62FA4">
              <w:rPr>
                <w:rFonts w:cstheme="minorHAnsi"/>
                <w:b/>
                <w:szCs w:val="24"/>
              </w:rPr>
              <w:lastRenderedPageBreak/>
              <w:t>6. RESULTADO FINAL DA EXECUÇÃO DO TERMO DE EXECUÇÃO DESCENTRALIZADA</w:t>
            </w:r>
          </w:p>
        </w:tc>
      </w:tr>
      <w:tr w:rsidR="005A4B28" w:rsidRPr="00A774E6" w14:paraId="04816008" w14:textId="77777777" w:rsidTr="007E33C2">
        <w:tc>
          <w:tcPr>
            <w:tcW w:w="9640" w:type="dxa"/>
            <w:gridSpan w:val="3"/>
          </w:tcPr>
          <w:p w14:paraId="08E2EBEC" w14:textId="77777777" w:rsidR="005A4B28" w:rsidRPr="00B62FA4" w:rsidRDefault="005A4B28" w:rsidP="007E33C2">
            <w:pPr>
              <w:ind w:left="0" w:firstLine="0"/>
              <w:rPr>
                <w:rFonts w:cstheme="minorHAnsi"/>
                <w:b/>
                <w:szCs w:val="24"/>
              </w:rPr>
            </w:pPr>
          </w:p>
        </w:tc>
      </w:tr>
      <w:tr w:rsidR="005A4B28" w:rsidRPr="00A774E6" w14:paraId="6A4A7518" w14:textId="77777777" w:rsidTr="007E33C2">
        <w:tc>
          <w:tcPr>
            <w:tcW w:w="9640" w:type="dxa"/>
            <w:gridSpan w:val="3"/>
          </w:tcPr>
          <w:p w14:paraId="724DB538" w14:textId="77777777" w:rsidR="005A4B28" w:rsidRPr="00A774E6" w:rsidRDefault="005A4B28" w:rsidP="007E33C2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2A2E2CE4" w14:textId="77777777" w:rsidR="005A4B28" w:rsidRPr="00A774E6" w:rsidRDefault="005A4B28" w:rsidP="007E33C2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87CF0EF" w14:textId="77777777" w:rsidR="005A4B28" w:rsidRPr="00A774E6" w:rsidRDefault="005A4B28" w:rsidP="007E33C2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7C33CCF3" w14:textId="77777777" w:rsidR="005A4B28" w:rsidRPr="00A774E6" w:rsidRDefault="005A4B28" w:rsidP="007E33C2">
            <w:pPr>
              <w:pStyle w:val="PargrafodaLista"/>
              <w:ind w:left="345"/>
              <w:rPr>
                <w:rFonts w:cstheme="minorHAnsi"/>
                <w:sz w:val="24"/>
                <w:szCs w:val="24"/>
              </w:rPr>
            </w:pPr>
          </w:p>
        </w:tc>
      </w:tr>
    </w:tbl>
    <w:p w14:paraId="457B0C6F" w14:textId="77777777" w:rsidR="005A4B28" w:rsidRPr="00A774E6" w:rsidRDefault="005A4B28" w:rsidP="005A4B28">
      <w:pPr>
        <w:ind w:left="-5" w:righ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C98DBB0" w14:textId="77777777" w:rsidR="005A4B28" w:rsidRPr="00A774E6" w:rsidRDefault="005A4B28" w:rsidP="005A4B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br w:type="page"/>
      </w:r>
    </w:p>
    <w:p w14:paraId="12A52E5E" w14:textId="77777777" w:rsidR="001B0A02" w:rsidRDefault="001B0A02"/>
    <w:sectPr w:rsidR="001B0A02" w:rsidSect="00D619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8"/>
    <w:rsid w:val="001B0A02"/>
    <w:rsid w:val="00554583"/>
    <w:rsid w:val="005A4B28"/>
    <w:rsid w:val="008176B4"/>
    <w:rsid w:val="00D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EDD1"/>
  <w15:chartTrackingRefBased/>
  <w15:docId w15:val="{BE512781-FE49-4D78-A1C5-C00F957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28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B2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5A4B2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COSTA ALVARENGA</dc:creator>
  <cp:keywords/>
  <dc:description/>
  <cp:lastModifiedBy>ALICE COSTA ALVARENGA</cp:lastModifiedBy>
  <cp:revision>1</cp:revision>
  <dcterms:created xsi:type="dcterms:W3CDTF">2021-03-23T20:55:00Z</dcterms:created>
  <dcterms:modified xsi:type="dcterms:W3CDTF">2021-03-23T20:56:00Z</dcterms:modified>
</cp:coreProperties>
</file>