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D51" w:rsidRPr="007B7165" w:rsidRDefault="000E5D51" w:rsidP="007B7165">
      <w:pPr>
        <w:pStyle w:val="GradeColorida-nfase11"/>
        <w:spacing w:after="120"/>
        <w:jc w:val="left"/>
        <w:rPr>
          <w:rFonts w:ascii="Times New Roman" w:eastAsia="Times New Roman" w:hAnsi="Times New Roman"/>
          <w:b/>
          <w:bCs/>
          <w:sz w:val="24"/>
          <w:lang w:val="pt-BR"/>
        </w:rPr>
      </w:pPr>
      <w:bookmarkStart w:id="0" w:name="_GoBack"/>
      <w:bookmarkEnd w:id="0"/>
      <w:r w:rsidRPr="007B7165">
        <w:rPr>
          <w:rFonts w:ascii="Times New Roman" w:eastAsia="Times New Roman" w:hAnsi="Times New Roman"/>
          <w:b/>
          <w:bCs/>
          <w:sz w:val="24"/>
        </w:rPr>
        <w:t>NOTAS EXPLICATIVAS</w:t>
      </w:r>
      <w:r w:rsidRPr="007B7165">
        <w:rPr>
          <w:rFonts w:ascii="Times New Roman" w:eastAsia="Times New Roman" w:hAnsi="Times New Roman"/>
          <w:b/>
          <w:bCs/>
          <w:sz w:val="24"/>
          <w:lang w:val="pt-BR"/>
        </w:rPr>
        <w:t>:</w:t>
      </w:r>
    </w:p>
    <w:p w:rsidR="000E5D51" w:rsidRPr="007B7165" w:rsidRDefault="000E5D51" w:rsidP="007B7165">
      <w:pPr>
        <w:pStyle w:val="GradeColorida-nfase11"/>
        <w:spacing w:after="120"/>
        <w:rPr>
          <w:rFonts w:ascii="Times New Roman" w:eastAsia="Times New Roman" w:hAnsi="Times New Roman"/>
          <w:i w:val="0"/>
          <w:sz w:val="24"/>
          <w:lang w:val="pt-BR"/>
        </w:rPr>
      </w:pPr>
      <w:r w:rsidRPr="007B7165">
        <w:rPr>
          <w:rFonts w:ascii="Times New Roman" w:eastAsia="Times New Roman" w:hAnsi="Times New Roman"/>
          <w:b/>
          <w:i w:val="0"/>
          <w:color w:val="FF0000"/>
          <w:sz w:val="24"/>
          <w:lang w:val="pt-BR"/>
        </w:rPr>
        <w:t>ESTA MINUTA DEVE SER UTILIZADA PARA ACORDOS DE COOPERAÇAÕ INTERNACIONAL PARA CT&amp;I</w:t>
      </w:r>
      <w:r w:rsidRPr="007B7165">
        <w:rPr>
          <w:rFonts w:ascii="Times New Roman" w:eastAsia="Times New Roman" w:hAnsi="Times New Roman"/>
          <w:i w:val="0"/>
          <w:sz w:val="24"/>
          <w:lang w:val="pt-BR"/>
        </w:rPr>
        <w:t xml:space="preserve">. </w:t>
      </w:r>
    </w:p>
    <w:p w:rsidR="000E5D51" w:rsidRPr="007B7165" w:rsidRDefault="000E5D51" w:rsidP="007B7165">
      <w:pPr>
        <w:pStyle w:val="GradeColorida-nfase11"/>
        <w:spacing w:after="120"/>
        <w:rPr>
          <w:rFonts w:ascii="Times New Roman" w:eastAsia="Times New Roman" w:hAnsi="Times New Roman"/>
          <w:i w:val="0"/>
          <w:sz w:val="24"/>
          <w:lang w:val="pt-BR"/>
        </w:rPr>
      </w:pPr>
      <w:r w:rsidRPr="007B7165">
        <w:rPr>
          <w:rFonts w:ascii="Times New Roman" w:eastAsia="Times New Roman" w:hAnsi="Times New Roman"/>
          <w:i w:val="0"/>
          <w:sz w:val="24"/>
        </w:rPr>
        <w:t>Alguns itens receberão notas explicativas destacadas para compreensão do agente ou setor responsável pela elaboração das minutas, que deverão ser devidamente suprimidas quando da finalização do documento.</w:t>
      </w:r>
      <w:r w:rsidRPr="007B7165">
        <w:rPr>
          <w:rFonts w:ascii="Times New Roman" w:eastAsia="Times New Roman" w:hAnsi="Times New Roman"/>
          <w:i w:val="0"/>
          <w:sz w:val="24"/>
          <w:lang w:val="pt-BR"/>
        </w:rPr>
        <w:t xml:space="preserve"> </w:t>
      </w:r>
    </w:p>
    <w:p w:rsidR="000E5D51" w:rsidRPr="007B7165" w:rsidRDefault="000E5D51" w:rsidP="007B7165">
      <w:pPr>
        <w:pStyle w:val="GradeColorida-nfase11"/>
        <w:spacing w:after="120"/>
        <w:rPr>
          <w:rFonts w:ascii="Times New Roman" w:eastAsia="Times New Roman" w:hAnsi="Times New Roman"/>
          <w:i w:val="0"/>
          <w:sz w:val="24"/>
          <w:lang w:val="pt-BR"/>
        </w:rPr>
      </w:pPr>
    </w:p>
    <w:p w:rsidR="000E5D51" w:rsidRPr="007B7165" w:rsidRDefault="000E5D51" w:rsidP="007B7165">
      <w:pPr>
        <w:pStyle w:val="GradeColorida-nfase11"/>
        <w:spacing w:after="120"/>
        <w:rPr>
          <w:rFonts w:ascii="Times New Roman" w:eastAsia="Times New Roman" w:hAnsi="Times New Roman"/>
          <w:i w:val="0"/>
          <w:sz w:val="24"/>
          <w:lang w:val="pt-BR"/>
        </w:rPr>
      </w:pPr>
      <w:r w:rsidRPr="007B7165">
        <w:rPr>
          <w:rFonts w:ascii="Times New Roman" w:eastAsia="Times New Roman" w:hAnsi="Times New Roman"/>
          <w:i w:val="0"/>
          <w:sz w:val="24"/>
          <w:lang w:val="pt-BR"/>
        </w:rPr>
        <w:t>No modelo a seguir, deve-se observar que há duas cores:</w:t>
      </w:r>
    </w:p>
    <w:p w:rsidR="000E5D51" w:rsidRPr="007B7165" w:rsidRDefault="000E5D51" w:rsidP="007B7165">
      <w:pPr>
        <w:pStyle w:val="GradeColorida-nfase11"/>
        <w:spacing w:after="120"/>
        <w:rPr>
          <w:rFonts w:ascii="Times New Roman" w:eastAsia="Times New Roman" w:hAnsi="Times New Roman"/>
          <w:i w:val="0"/>
          <w:sz w:val="24"/>
          <w:lang w:val="pt-BR"/>
        </w:rPr>
      </w:pPr>
      <w:r w:rsidRPr="007B7165">
        <w:rPr>
          <w:rFonts w:ascii="Times New Roman" w:eastAsia="Times New Roman" w:hAnsi="Times New Roman"/>
          <w:i w:val="0"/>
          <w:sz w:val="24"/>
          <w:lang w:val="pt-BR"/>
        </w:rPr>
        <w:t xml:space="preserve">- os itens escritos na cor </w:t>
      </w:r>
      <w:r w:rsidRPr="007B7165">
        <w:rPr>
          <w:rFonts w:ascii="Times New Roman" w:eastAsia="Times New Roman" w:hAnsi="Times New Roman"/>
          <w:b/>
          <w:i w:val="0"/>
          <w:sz w:val="24"/>
          <w:lang w:val="pt-BR"/>
        </w:rPr>
        <w:t>PRETA</w:t>
      </w:r>
      <w:r w:rsidRPr="007B7165">
        <w:rPr>
          <w:rFonts w:ascii="Times New Roman" w:eastAsia="Times New Roman" w:hAnsi="Times New Roman"/>
          <w:i w:val="0"/>
          <w:sz w:val="24"/>
          <w:lang w:val="pt-BR"/>
        </w:rPr>
        <w:t xml:space="preserve"> devem ser mantidos, podendo eventualmente serem alterados ou excluídos diante do caso concreto, e;</w:t>
      </w:r>
    </w:p>
    <w:p w:rsidR="000E5D51" w:rsidRPr="007B7165" w:rsidRDefault="000E5D51" w:rsidP="007B7165">
      <w:pPr>
        <w:pStyle w:val="GradeColorida-nfase11"/>
        <w:spacing w:after="120"/>
        <w:rPr>
          <w:rFonts w:ascii="Times New Roman" w:eastAsia="Times New Roman" w:hAnsi="Times New Roman"/>
          <w:i w:val="0"/>
          <w:iCs w:val="0"/>
          <w:color w:val="0000FF"/>
          <w:sz w:val="24"/>
          <w:lang w:val="pt-BR" w:eastAsia="pt-BR"/>
        </w:rPr>
      </w:pPr>
      <w:r w:rsidRPr="007B7165">
        <w:rPr>
          <w:rFonts w:ascii="Times New Roman" w:eastAsia="Times New Roman" w:hAnsi="Times New Roman"/>
          <w:i w:val="0"/>
          <w:sz w:val="24"/>
          <w:lang w:val="pt-BR"/>
        </w:rPr>
        <w:t xml:space="preserve">-  aqueles redigidos na cor </w:t>
      </w:r>
      <w:r w:rsidRPr="007B7165">
        <w:rPr>
          <w:rFonts w:ascii="Times New Roman" w:eastAsia="Times New Roman" w:hAnsi="Times New Roman"/>
          <w:i w:val="0"/>
          <w:iCs w:val="0"/>
          <w:color w:val="0000FF"/>
          <w:sz w:val="24"/>
          <w:lang w:val="pt-BR" w:eastAsia="pt-BR"/>
        </w:rPr>
        <w:t xml:space="preserve">AZUL são textos que dependem de situações específicas ou se trata de textos sugestivos. Cabe a cada entidade verificar o que deve ser escrito nestes itens e decidir se eles serão ou não mantidos na redação final do Acordo. </w:t>
      </w:r>
    </w:p>
    <w:p w:rsidR="002F40A7" w:rsidRPr="007B7165" w:rsidRDefault="002F40A7" w:rsidP="007B7165">
      <w:pPr>
        <w:pStyle w:val="paragraph"/>
        <w:spacing w:before="120" w:beforeAutospacing="0" w:after="120" w:afterAutospacing="0"/>
        <w:jc w:val="both"/>
        <w:textAlignment w:val="baseline"/>
        <w:rPr>
          <w:color w:val="0000FF"/>
        </w:rPr>
      </w:pPr>
      <w:r w:rsidRPr="007B7165">
        <w:rPr>
          <w:color w:val="0000FF"/>
        </w:rPr>
        <w:t> </w:t>
      </w:r>
    </w:p>
    <w:p w:rsidR="008A290E" w:rsidRPr="007B7165" w:rsidRDefault="008A290E" w:rsidP="007B7165">
      <w:pPr>
        <w:pStyle w:val="GradeColorida-nfase11"/>
        <w:spacing w:after="120"/>
        <w:jc w:val="center"/>
        <w:rPr>
          <w:rFonts w:ascii="Times New Roman" w:eastAsia="Times New Roman" w:hAnsi="Times New Roman"/>
          <w:i w:val="0"/>
          <w:iCs w:val="0"/>
          <w:color w:val="0000FF"/>
          <w:sz w:val="24"/>
          <w:lang w:val="pt-BR" w:eastAsia="pt-BR"/>
        </w:rPr>
      </w:pPr>
      <w:r w:rsidRPr="007B7165">
        <w:rPr>
          <w:rFonts w:ascii="Times New Roman" w:eastAsia="Times New Roman" w:hAnsi="Times New Roman"/>
          <w:i w:val="0"/>
          <w:iCs w:val="0"/>
          <w:color w:val="0000FF"/>
          <w:sz w:val="24"/>
          <w:lang w:val="pt-BR" w:eastAsia="pt-BR"/>
        </w:rPr>
        <w:t>MODELO</w:t>
      </w:r>
    </w:p>
    <w:p w:rsidR="008A290E" w:rsidRPr="007B7165" w:rsidRDefault="008A290E" w:rsidP="007B7165">
      <w:pPr>
        <w:spacing w:before="120" w:after="120" w:line="240" w:lineRule="auto"/>
        <w:jc w:val="center"/>
        <w:textAlignment w:val="baseline"/>
        <w:rPr>
          <w:rFonts w:ascii="Times New Roman" w:eastAsia="Times New Roman" w:hAnsi="Times New Roman" w:cs="Times New Roman"/>
          <w:sz w:val="24"/>
          <w:szCs w:val="24"/>
          <w:lang w:eastAsia="pt-BR"/>
        </w:rPr>
      </w:pPr>
    </w:p>
    <w:p w:rsidR="00D9093F" w:rsidRPr="007B7165" w:rsidRDefault="00D9093F" w:rsidP="007B7165">
      <w:pPr>
        <w:spacing w:before="120" w:after="120" w:line="240" w:lineRule="auto"/>
        <w:ind w:left="567"/>
        <w:jc w:val="both"/>
        <w:rPr>
          <w:rFonts w:ascii="Times New Roman" w:eastAsia="Times New Roman" w:hAnsi="Times New Roman" w:cs="Times New Roman"/>
          <w:b/>
          <w:sz w:val="24"/>
          <w:szCs w:val="24"/>
          <w:lang w:eastAsia="pt-BR"/>
        </w:rPr>
      </w:pPr>
      <w:r w:rsidRPr="007B7165">
        <w:rPr>
          <w:rFonts w:ascii="Times New Roman" w:eastAsia="Times New Roman" w:hAnsi="Times New Roman" w:cs="Times New Roman"/>
          <w:b/>
          <w:sz w:val="24"/>
          <w:szCs w:val="24"/>
          <w:lang w:eastAsia="pt-BR"/>
        </w:rPr>
        <w:t>ACORDO DE COOPERAÇÃO INTERNACIONAL PARA CIÊNCIA, TECNOLOGIA E INOVAÇÃO </w:t>
      </w:r>
    </w:p>
    <w:p w:rsidR="00D9093F" w:rsidRPr="007B7165" w:rsidRDefault="00D9093F" w:rsidP="007B7165">
      <w:pPr>
        <w:spacing w:before="120" w:after="120" w:line="240" w:lineRule="auto"/>
        <w:jc w:val="center"/>
        <w:textAlignment w:val="baseline"/>
        <w:rPr>
          <w:rFonts w:ascii="Times New Roman" w:eastAsia="Times New Roman" w:hAnsi="Times New Roman" w:cs="Times New Roman"/>
          <w:color w:val="0000FF"/>
          <w:sz w:val="24"/>
          <w:szCs w:val="24"/>
          <w:lang w:eastAsia="pt-BR"/>
        </w:rPr>
      </w:pPr>
    </w:p>
    <w:p w:rsidR="00D9093F" w:rsidRPr="007B7165" w:rsidRDefault="00D9093F" w:rsidP="007B7165">
      <w:pPr>
        <w:pStyle w:val="paragraph"/>
        <w:spacing w:before="120" w:beforeAutospacing="0" w:after="120" w:afterAutospacing="0"/>
        <w:jc w:val="both"/>
        <w:textAlignment w:val="baseline"/>
        <w:rPr>
          <w:color w:val="0000FF"/>
        </w:rPr>
      </w:pPr>
      <w:r w:rsidRPr="007B7165">
        <w:rPr>
          <w:color w:val="0000FF"/>
        </w:rPr>
        <w:t xml:space="preserve">O ........................, autarquia/fundação pública instituída pela Lei nº .........................., regulamentada pelo Decreto  nº .........................., da República Federativa do Brasil, sediado em ........................, ..................................................CEP ........................, registrado no CNPJ/MF sob o número ..................................., neste ato </w:t>
      </w:r>
      <w:r w:rsidR="00710277">
        <w:rPr>
          <w:color w:val="0000FF"/>
        </w:rPr>
        <w:t>representado p</w:t>
      </w:r>
      <w:r w:rsidR="00E326FF">
        <w:rPr>
          <w:color w:val="0000FF"/>
        </w:rPr>
        <w:t xml:space="preserve">or </w:t>
      </w:r>
      <w:r w:rsidRPr="007B7165">
        <w:rPr>
          <w:color w:val="0000FF"/>
        </w:rPr>
        <w:t>............................,</w:t>
      </w:r>
      <w:r w:rsidR="00E326FF">
        <w:rPr>
          <w:color w:val="0000FF"/>
        </w:rPr>
        <w:t xml:space="preserve"> </w:t>
      </w:r>
      <w:r w:rsidRPr="007B7165">
        <w:rPr>
          <w:color w:val="0000FF"/>
        </w:rPr>
        <w:t xml:space="preserve">com domicílio na cidade de ............................, no uso das atribuições conferidas pela Portaria da ..............................................................., publicada no Diário Oficial da União – DOU, Seção ........., em ................................................, e  (QUALIFICAR A INSTITUIÇÃO E SEU REPRESENTANTE LEGAL) (seguir padrão acima) denominados doravante </w:t>
      </w:r>
      <w:r w:rsidR="001C2022">
        <w:rPr>
          <w:color w:val="0000FF"/>
        </w:rPr>
        <w:t>PARTICIPES</w:t>
      </w:r>
      <w:r w:rsidRPr="007B7165">
        <w:rPr>
          <w:color w:val="0000FF"/>
        </w:rPr>
        <w:t xml:space="preserve">, visando fortalecer essa cooperação com base em benefícios mútuos, resolvem celebrar o presente Acordo, </w:t>
      </w:r>
      <w:r w:rsidR="008A290E" w:rsidRPr="007B7165">
        <w:rPr>
          <w:color w:val="0000FF"/>
        </w:rPr>
        <w:t>em conformidade com as normas legais vigentes no Marco Legal de Ciência, Tecnologia e Inovação (Emenda Constitucional nº 85/15, Lei nº 10.973/2004, Lei nº 13.243/2016</w:t>
      </w:r>
      <w:r w:rsidR="001C2022">
        <w:rPr>
          <w:color w:val="0000FF"/>
        </w:rPr>
        <w:t>,</w:t>
      </w:r>
      <w:r w:rsidR="008A290E" w:rsidRPr="007B7165">
        <w:rPr>
          <w:color w:val="0000FF"/>
        </w:rPr>
        <w:t xml:space="preserve"> Decreto nº 9.283/2018</w:t>
      </w:r>
      <w:r w:rsidR="001C2022">
        <w:rPr>
          <w:color w:val="0000FF"/>
        </w:rPr>
        <w:t>) e eventuais legislações aplicáveis</w:t>
      </w:r>
      <w:r w:rsidR="008A290E" w:rsidRPr="007B7165">
        <w:rPr>
          <w:color w:val="0000FF"/>
        </w:rPr>
        <w:t xml:space="preserve">, </w:t>
      </w:r>
      <w:r w:rsidRPr="007B7165">
        <w:rPr>
          <w:color w:val="0000FF"/>
        </w:rPr>
        <w:t>mediante as seguintes cláusulas e condições: </w:t>
      </w:r>
    </w:p>
    <w:p w:rsidR="00D9093F" w:rsidRPr="007B7165" w:rsidRDefault="00D9093F" w:rsidP="007B7165">
      <w:pPr>
        <w:pStyle w:val="paragraph"/>
        <w:spacing w:before="120" w:beforeAutospacing="0" w:after="120" w:afterAutospacing="0"/>
        <w:textAlignment w:val="baseline"/>
      </w:pPr>
      <w:r w:rsidRPr="007B7165">
        <w:rPr>
          <w:rStyle w:val="eop"/>
        </w:rPr>
        <w:t> </w:t>
      </w:r>
    </w:p>
    <w:p w:rsidR="00D9093F" w:rsidRPr="007B7165" w:rsidRDefault="00D9093F" w:rsidP="007B7165">
      <w:pPr>
        <w:pStyle w:val="Nivel1"/>
        <w:numPr>
          <w:ilvl w:val="0"/>
          <w:numId w:val="10"/>
        </w:numPr>
        <w:spacing w:before="120" w:line="240" w:lineRule="auto"/>
        <w:rPr>
          <w:szCs w:val="24"/>
        </w:rPr>
      </w:pPr>
      <w:r w:rsidRPr="007B7165">
        <w:rPr>
          <w:szCs w:val="24"/>
        </w:rPr>
        <w:t>CLÁUSULA PRIMEIRA</w:t>
      </w:r>
      <w:r w:rsidR="008A290E" w:rsidRPr="007B7165">
        <w:rPr>
          <w:szCs w:val="24"/>
        </w:rPr>
        <w:t xml:space="preserve"> - </w:t>
      </w:r>
      <w:r w:rsidRPr="007B7165">
        <w:rPr>
          <w:szCs w:val="24"/>
        </w:rPr>
        <w:t>DO OBJETO</w:t>
      </w:r>
    </w:p>
    <w:p w:rsidR="00D9093F" w:rsidRPr="00D9093F" w:rsidRDefault="00D9093F" w:rsidP="007B7165">
      <w:pPr>
        <w:spacing w:before="120" w:after="120" w:line="240" w:lineRule="auto"/>
        <w:jc w:val="center"/>
        <w:textAlignment w:val="baseline"/>
        <w:rPr>
          <w:rFonts w:ascii="Times New Roman" w:eastAsia="Times New Roman" w:hAnsi="Times New Roman" w:cs="Times New Roman"/>
          <w:sz w:val="24"/>
          <w:szCs w:val="24"/>
          <w:lang w:eastAsia="pt-BR"/>
        </w:rPr>
      </w:pPr>
      <w:r w:rsidRPr="007B7165">
        <w:rPr>
          <w:rFonts w:ascii="Times New Roman" w:eastAsia="Times New Roman" w:hAnsi="Times New Roman" w:cs="Times New Roman"/>
          <w:sz w:val="24"/>
          <w:szCs w:val="24"/>
          <w:lang w:eastAsia="pt-BR"/>
        </w:rPr>
        <w:t> </w:t>
      </w:r>
    </w:p>
    <w:p w:rsidR="00D9093F" w:rsidRPr="00D9093F" w:rsidRDefault="00D9093F" w:rsidP="007B7165">
      <w:pPr>
        <w:spacing w:before="120" w:after="120" w:line="240" w:lineRule="auto"/>
        <w:jc w:val="both"/>
        <w:textAlignment w:val="baseline"/>
        <w:rPr>
          <w:rFonts w:ascii="Times New Roman" w:eastAsia="Times New Roman" w:hAnsi="Times New Roman" w:cs="Times New Roman"/>
          <w:sz w:val="24"/>
          <w:szCs w:val="24"/>
          <w:lang w:eastAsia="pt-BR"/>
        </w:rPr>
      </w:pPr>
      <w:r w:rsidRPr="007B7165">
        <w:rPr>
          <w:rFonts w:ascii="Times New Roman" w:eastAsia="Times New Roman" w:hAnsi="Times New Roman" w:cs="Times New Roman"/>
          <w:color w:val="FF0000"/>
          <w:sz w:val="24"/>
          <w:szCs w:val="24"/>
          <w:lang w:eastAsia="pt-BR"/>
        </w:rPr>
        <w:t xml:space="preserve">(TEXTO SUGERIDO - ESPECIFICAR DE FORMA SINTÉTICA CONFORME ACORDADO ENTRE </w:t>
      </w:r>
      <w:r w:rsidR="001C2022">
        <w:rPr>
          <w:rFonts w:ascii="Times New Roman" w:eastAsia="Times New Roman" w:hAnsi="Times New Roman" w:cs="Times New Roman"/>
          <w:color w:val="FF0000"/>
          <w:sz w:val="24"/>
          <w:szCs w:val="24"/>
          <w:lang w:eastAsia="pt-BR"/>
        </w:rPr>
        <w:t>OS PARTICIPES</w:t>
      </w:r>
      <w:r w:rsidRPr="007B7165">
        <w:rPr>
          <w:rFonts w:ascii="Times New Roman" w:eastAsia="Times New Roman" w:hAnsi="Times New Roman" w:cs="Times New Roman"/>
          <w:color w:val="0000FF"/>
          <w:sz w:val="24"/>
          <w:szCs w:val="24"/>
          <w:lang w:eastAsia="pt-BR"/>
        </w:rPr>
        <w:t>)  </w:t>
      </w:r>
      <w:r w:rsidRPr="007B7165">
        <w:rPr>
          <w:rFonts w:ascii="Times New Roman" w:eastAsia="Times New Roman" w:hAnsi="Times New Roman" w:cs="Times New Roman"/>
          <w:sz w:val="24"/>
          <w:szCs w:val="24"/>
          <w:lang w:eastAsia="pt-BR"/>
        </w:rPr>
        <w:t> </w:t>
      </w:r>
    </w:p>
    <w:p w:rsidR="00D9093F" w:rsidRPr="00D9093F" w:rsidRDefault="00D9093F" w:rsidP="008B7340">
      <w:pPr>
        <w:spacing w:before="120" w:after="120" w:line="240" w:lineRule="auto"/>
        <w:jc w:val="both"/>
        <w:textAlignment w:val="baseline"/>
        <w:rPr>
          <w:rFonts w:ascii="Times New Roman" w:eastAsia="Times New Roman" w:hAnsi="Times New Roman" w:cs="Times New Roman"/>
          <w:sz w:val="24"/>
          <w:szCs w:val="24"/>
          <w:lang w:eastAsia="pt-BR"/>
        </w:rPr>
      </w:pPr>
      <w:r w:rsidRPr="007B7165">
        <w:rPr>
          <w:rFonts w:ascii="Times New Roman" w:eastAsia="Times New Roman" w:hAnsi="Times New Roman" w:cs="Times New Roman"/>
          <w:sz w:val="24"/>
          <w:szCs w:val="24"/>
          <w:lang w:eastAsia="pt-BR"/>
        </w:rPr>
        <w:t> </w:t>
      </w:r>
      <w:r w:rsidR="00CC443C" w:rsidRPr="007B7165">
        <w:rPr>
          <w:rFonts w:ascii="Times New Roman" w:eastAsia="Times New Roman" w:hAnsi="Times New Roman" w:cs="Times New Roman"/>
          <w:b/>
          <w:sz w:val="24"/>
          <w:szCs w:val="24"/>
          <w:lang w:eastAsia="pt-BR"/>
        </w:rPr>
        <w:t>1.1</w:t>
      </w:r>
      <w:r w:rsidR="00CC443C" w:rsidRPr="007B7165">
        <w:rPr>
          <w:rFonts w:ascii="Times New Roman" w:eastAsia="Times New Roman" w:hAnsi="Times New Roman" w:cs="Times New Roman"/>
          <w:sz w:val="24"/>
          <w:szCs w:val="24"/>
          <w:lang w:eastAsia="pt-BR"/>
        </w:rPr>
        <w:t xml:space="preserve"> </w:t>
      </w:r>
      <w:r w:rsidRPr="007B7165">
        <w:rPr>
          <w:rFonts w:ascii="Times New Roman" w:eastAsia="Times New Roman" w:hAnsi="Times New Roman" w:cs="Times New Roman"/>
          <w:sz w:val="24"/>
          <w:szCs w:val="24"/>
          <w:lang w:eastAsia="pt-BR"/>
        </w:rPr>
        <w:t>Pelo presente Acordo de Cooperação, os</w:t>
      </w:r>
      <w:r w:rsidR="008B7340" w:rsidRPr="007B7165">
        <w:rPr>
          <w:rFonts w:ascii="Times New Roman" w:eastAsia="Times New Roman" w:hAnsi="Times New Roman" w:cs="Times New Roman"/>
          <w:sz w:val="24"/>
          <w:szCs w:val="24"/>
          <w:lang w:eastAsia="pt-BR"/>
        </w:rPr>
        <w:t xml:space="preserve"> </w:t>
      </w:r>
      <w:r w:rsidR="001C2022">
        <w:rPr>
          <w:rFonts w:ascii="Times New Roman" w:eastAsia="Times New Roman" w:hAnsi="Times New Roman" w:cs="Times New Roman"/>
          <w:sz w:val="24"/>
          <w:szCs w:val="24"/>
          <w:lang w:eastAsia="pt-BR"/>
        </w:rPr>
        <w:t>PARTÍCIPES</w:t>
      </w:r>
      <w:r w:rsidR="008B7340" w:rsidRPr="007B7165">
        <w:rPr>
          <w:rFonts w:ascii="Times New Roman" w:eastAsia="Times New Roman" w:hAnsi="Times New Roman" w:cs="Times New Roman"/>
          <w:sz w:val="24"/>
          <w:szCs w:val="24"/>
          <w:lang w:eastAsia="pt-BR"/>
        </w:rPr>
        <w:t xml:space="preserve"> </w:t>
      </w:r>
      <w:r w:rsidRPr="007B7165">
        <w:rPr>
          <w:rFonts w:ascii="Times New Roman" w:eastAsia="Times New Roman" w:hAnsi="Times New Roman" w:cs="Times New Roman"/>
          <w:sz w:val="24"/>
          <w:szCs w:val="24"/>
          <w:lang w:eastAsia="pt-BR"/>
        </w:rPr>
        <w:t xml:space="preserve">se comprometem a desenvolver e estreitar sua participação nos campos da ciência, tecnologia e inovação de acordo com seus próprios programas e com aqueles aprovados conjuntamente visando </w:t>
      </w:r>
      <w:r w:rsidRPr="007B7165">
        <w:rPr>
          <w:rFonts w:ascii="Times New Roman" w:eastAsia="Times New Roman" w:hAnsi="Times New Roman" w:cs="Times New Roman"/>
          <w:sz w:val="24"/>
          <w:szCs w:val="24"/>
          <w:lang w:eastAsia="pt-BR"/>
        </w:rPr>
        <w:lastRenderedPageBreak/>
        <w:t>benefícios mútuos, participação ativa de cada envolvido e o alcance de objetivos comuns.  </w:t>
      </w:r>
    </w:p>
    <w:p w:rsidR="00D9093F" w:rsidRPr="00D9093F" w:rsidRDefault="00CC443C" w:rsidP="007B7165">
      <w:pPr>
        <w:spacing w:before="120" w:after="120" w:line="240" w:lineRule="auto"/>
        <w:ind w:right="45"/>
        <w:jc w:val="both"/>
        <w:textAlignment w:val="baseline"/>
        <w:rPr>
          <w:rFonts w:ascii="Times New Roman" w:eastAsia="Times New Roman" w:hAnsi="Times New Roman" w:cs="Times New Roman"/>
          <w:sz w:val="24"/>
          <w:szCs w:val="24"/>
          <w:lang w:eastAsia="pt-BR"/>
        </w:rPr>
      </w:pPr>
      <w:r w:rsidRPr="007B7165">
        <w:rPr>
          <w:rFonts w:ascii="Times New Roman" w:eastAsia="Times New Roman" w:hAnsi="Times New Roman" w:cs="Times New Roman"/>
          <w:b/>
          <w:sz w:val="24"/>
          <w:szCs w:val="24"/>
          <w:lang w:eastAsia="pt-BR"/>
        </w:rPr>
        <w:t>1.2</w:t>
      </w:r>
      <w:r w:rsidRPr="007B7165">
        <w:rPr>
          <w:rFonts w:ascii="Times New Roman" w:eastAsia="Times New Roman" w:hAnsi="Times New Roman" w:cs="Times New Roman"/>
          <w:b/>
          <w:bCs/>
          <w:color w:val="000000"/>
          <w:sz w:val="24"/>
          <w:szCs w:val="24"/>
          <w:lang w:eastAsia="pt-BR"/>
        </w:rPr>
        <w:t xml:space="preserve"> </w:t>
      </w:r>
      <w:r w:rsidR="00D9093F" w:rsidRPr="007B7165">
        <w:rPr>
          <w:rFonts w:ascii="Times New Roman" w:eastAsia="Times New Roman" w:hAnsi="Times New Roman" w:cs="Times New Roman"/>
          <w:b/>
          <w:bCs/>
          <w:color w:val="000000"/>
          <w:sz w:val="24"/>
          <w:szCs w:val="24"/>
          <w:lang w:eastAsia="pt-BR"/>
        </w:rPr>
        <w:t>  </w:t>
      </w:r>
      <w:r w:rsidR="00FC4C9D">
        <w:rPr>
          <w:rFonts w:ascii="Times New Roman" w:eastAsia="Times New Roman" w:hAnsi="Times New Roman" w:cs="Times New Roman"/>
          <w:b/>
          <w:bCs/>
          <w:color w:val="000000"/>
          <w:sz w:val="24"/>
          <w:szCs w:val="24"/>
          <w:lang w:eastAsia="pt-BR"/>
        </w:rPr>
        <w:t>A</w:t>
      </w:r>
      <w:r w:rsidR="00FC4C9D">
        <w:rPr>
          <w:rFonts w:ascii="Times New Roman" w:eastAsia="Times New Roman" w:hAnsi="Times New Roman" w:cs="Times New Roman"/>
          <w:sz w:val="24"/>
          <w:szCs w:val="24"/>
          <w:lang w:eastAsia="pt-BR"/>
        </w:rPr>
        <w:t xml:space="preserve"> c</w:t>
      </w:r>
      <w:r w:rsidR="00D9093F" w:rsidRPr="007B7165">
        <w:rPr>
          <w:rFonts w:ascii="Times New Roman" w:eastAsia="Times New Roman" w:hAnsi="Times New Roman" w:cs="Times New Roman"/>
          <w:sz w:val="24"/>
          <w:szCs w:val="24"/>
          <w:lang w:eastAsia="pt-BR"/>
        </w:rPr>
        <w:t xml:space="preserve">ooperação será realizada por meio do desenvolvimento de atividades e projetos na área da ciência, tecnologia e/ou inovação para obtenção </w:t>
      </w:r>
      <w:r w:rsidR="00FC4C9D">
        <w:rPr>
          <w:rFonts w:ascii="Times New Roman" w:eastAsia="Times New Roman" w:hAnsi="Times New Roman" w:cs="Times New Roman"/>
          <w:sz w:val="24"/>
          <w:szCs w:val="24"/>
          <w:lang w:eastAsia="pt-BR"/>
        </w:rPr>
        <w:t xml:space="preserve">de </w:t>
      </w:r>
      <w:r w:rsidR="00D9093F" w:rsidRPr="007B7165">
        <w:rPr>
          <w:rFonts w:ascii="Times New Roman" w:eastAsia="Times New Roman" w:hAnsi="Times New Roman" w:cs="Times New Roman"/>
          <w:sz w:val="24"/>
          <w:szCs w:val="24"/>
          <w:lang w:eastAsia="pt-BR"/>
        </w:rPr>
        <w:t>produtos, processos e serviços inovadores e a transferência e a difusão de tecnol</w:t>
      </w:r>
      <w:r w:rsidR="00FC4C9D">
        <w:rPr>
          <w:rFonts w:ascii="Times New Roman" w:eastAsia="Times New Roman" w:hAnsi="Times New Roman" w:cs="Times New Roman"/>
          <w:sz w:val="24"/>
          <w:szCs w:val="24"/>
          <w:lang w:eastAsia="pt-BR"/>
        </w:rPr>
        <w:t>ogia, previamente definidos pelo</w:t>
      </w:r>
      <w:r w:rsidR="00D9093F" w:rsidRPr="007B7165">
        <w:rPr>
          <w:rFonts w:ascii="Times New Roman" w:eastAsia="Times New Roman" w:hAnsi="Times New Roman" w:cs="Times New Roman"/>
          <w:sz w:val="24"/>
          <w:szCs w:val="24"/>
          <w:lang w:eastAsia="pt-BR"/>
        </w:rPr>
        <w:t>s </w:t>
      </w:r>
      <w:r w:rsidR="00FC4C9D">
        <w:rPr>
          <w:rFonts w:ascii="Times New Roman" w:eastAsia="Times New Roman" w:hAnsi="Times New Roman" w:cs="Times New Roman"/>
          <w:sz w:val="24"/>
          <w:szCs w:val="24"/>
          <w:lang w:eastAsia="pt-BR"/>
        </w:rPr>
        <w:t>PARTÍCIPES</w:t>
      </w:r>
      <w:r w:rsidR="00D9093F" w:rsidRPr="007B7165">
        <w:rPr>
          <w:rFonts w:ascii="Times New Roman" w:eastAsia="Times New Roman" w:hAnsi="Times New Roman" w:cs="Times New Roman"/>
          <w:sz w:val="24"/>
          <w:szCs w:val="24"/>
          <w:lang w:eastAsia="pt-BR"/>
        </w:rPr>
        <w:t xml:space="preserve">, obedecidas as suas normativas internas, conforme consta expressamente no </w:t>
      </w:r>
      <w:r w:rsidRPr="007B7165">
        <w:rPr>
          <w:rFonts w:ascii="Times New Roman" w:eastAsia="Times New Roman" w:hAnsi="Times New Roman" w:cs="Times New Roman"/>
          <w:sz w:val="24"/>
          <w:szCs w:val="24"/>
          <w:lang w:eastAsia="pt-BR"/>
        </w:rPr>
        <w:t>Plano de Trabalho, anexo</w:t>
      </w:r>
      <w:r w:rsidR="00D9093F" w:rsidRPr="007B7165">
        <w:rPr>
          <w:rFonts w:ascii="Times New Roman" w:eastAsia="Times New Roman" w:hAnsi="Times New Roman" w:cs="Times New Roman"/>
          <w:sz w:val="24"/>
          <w:szCs w:val="24"/>
          <w:lang w:eastAsia="pt-BR"/>
        </w:rPr>
        <w:t>, parte integrante do presente acordo. </w:t>
      </w:r>
    </w:p>
    <w:p w:rsidR="00D9093F" w:rsidRPr="00D9093F" w:rsidRDefault="00D9093F" w:rsidP="007B7165">
      <w:pPr>
        <w:spacing w:before="120" w:after="120" w:line="240" w:lineRule="auto"/>
        <w:ind w:right="-705" w:firstLine="1080"/>
        <w:jc w:val="both"/>
        <w:textAlignment w:val="baseline"/>
        <w:rPr>
          <w:rFonts w:ascii="Times New Roman" w:eastAsia="Times New Roman" w:hAnsi="Times New Roman" w:cs="Times New Roman"/>
          <w:sz w:val="24"/>
          <w:szCs w:val="24"/>
          <w:lang w:eastAsia="pt-BR"/>
        </w:rPr>
      </w:pPr>
      <w:r w:rsidRPr="007B7165">
        <w:rPr>
          <w:rFonts w:ascii="Times New Roman" w:eastAsia="Times New Roman" w:hAnsi="Times New Roman" w:cs="Times New Roman"/>
          <w:sz w:val="24"/>
          <w:szCs w:val="24"/>
          <w:lang w:eastAsia="pt-BR"/>
        </w:rPr>
        <w:t> </w:t>
      </w:r>
    </w:p>
    <w:p w:rsidR="00AB562B" w:rsidRPr="007B7165" w:rsidRDefault="00AB562B" w:rsidP="007B7165">
      <w:pPr>
        <w:pStyle w:val="Nivel1"/>
        <w:numPr>
          <w:ilvl w:val="0"/>
          <w:numId w:val="10"/>
        </w:numPr>
        <w:spacing w:before="120" w:line="240" w:lineRule="auto"/>
        <w:rPr>
          <w:szCs w:val="24"/>
        </w:rPr>
      </w:pPr>
      <w:r w:rsidRPr="007B7165">
        <w:rPr>
          <w:szCs w:val="24"/>
        </w:rPr>
        <w:t>CLÁUSULA SEGUNDA – DO PLANO DE TRABALHO</w:t>
      </w:r>
    </w:p>
    <w:p w:rsidR="00AB562B" w:rsidRPr="007B7165" w:rsidRDefault="00AB562B" w:rsidP="007B7165">
      <w:pPr>
        <w:spacing w:before="120" w:after="120" w:line="240" w:lineRule="auto"/>
        <w:rPr>
          <w:rFonts w:ascii="Times New Roman" w:hAnsi="Times New Roman" w:cs="Times New Roman"/>
          <w:sz w:val="24"/>
          <w:szCs w:val="24"/>
          <w:lang w:eastAsia="pt-BR"/>
        </w:rPr>
      </w:pPr>
    </w:p>
    <w:p w:rsidR="00AB562B" w:rsidRPr="007B7165" w:rsidRDefault="00AB562B" w:rsidP="007B7165">
      <w:pPr>
        <w:pStyle w:val="GradeColorida-nfase11"/>
        <w:spacing w:after="120"/>
        <w:rPr>
          <w:rFonts w:ascii="Times New Roman" w:eastAsia="Times New Roman" w:hAnsi="Times New Roman"/>
          <w:b/>
          <w:bCs/>
          <w:i w:val="0"/>
          <w:color w:val="auto"/>
          <w:sz w:val="24"/>
          <w:lang w:val="pt-BR"/>
        </w:rPr>
      </w:pPr>
      <w:r w:rsidRPr="007B7165">
        <w:rPr>
          <w:rFonts w:ascii="Times New Roman" w:eastAsia="Times New Roman" w:hAnsi="Times New Roman"/>
          <w:b/>
          <w:bCs/>
          <w:sz w:val="24"/>
        </w:rPr>
        <w:t>NOTA EXPLICATIVA:</w:t>
      </w:r>
      <w:r w:rsidRPr="007B7165">
        <w:rPr>
          <w:rFonts w:ascii="Times New Roman" w:eastAsia="Times New Roman" w:hAnsi="Times New Roman"/>
          <w:sz w:val="24"/>
        </w:rPr>
        <w:t xml:space="preserve"> </w:t>
      </w:r>
      <w:r w:rsidRPr="007B7165">
        <w:rPr>
          <w:rFonts w:ascii="Times New Roman" w:eastAsia="Times New Roman" w:hAnsi="Times New Roman"/>
          <w:i w:val="0"/>
          <w:color w:val="auto"/>
          <w:sz w:val="24"/>
          <w:lang w:eastAsia="pt-BR"/>
        </w:rPr>
        <w:t xml:space="preserve">para cada </w:t>
      </w:r>
      <w:r w:rsidR="00FC4C9D">
        <w:rPr>
          <w:rFonts w:ascii="Times New Roman" w:eastAsia="Times New Roman" w:hAnsi="Times New Roman"/>
          <w:i w:val="0"/>
          <w:color w:val="auto"/>
          <w:sz w:val="24"/>
          <w:lang w:val="pt-BR" w:eastAsia="pt-BR"/>
        </w:rPr>
        <w:t xml:space="preserve">cooperação </w:t>
      </w:r>
      <w:r w:rsidRPr="007B7165">
        <w:rPr>
          <w:rFonts w:ascii="Times New Roman" w:eastAsia="Times New Roman" w:hAnsi="Times New Roman"/>
          <w:i w:val="0"/>
          <w:color w:val="auto"/>
          <w:sz w:val="24"/>
          <w:lang w:eastAsia="pt-BR"/>
        </w:rPr>
        <w:t>deverá haver um único plano de trabalho</w:t>
      </w:r>
      <w:r w:rsidRPr="007B7165">
        <w:rPr>
          <w:rFonts w:ascii="Times New Roman" w:eastAsia="Times New Roman" w:hAnsi="Times New Roman"/>
          <w:i w:val="0"/>
          <w:color w:val="auto"/>
          <w:sz w:val="24"/>
          <w:lang w:val="pt-BR"/>
        </w:rPr>
        <w:t>.</w:t>
      </w:r>
    </w:p>
    <w:p w:rsidR="00AB562B" w:rsidRPr="007B7165" w:rsidRDefault="00AB562B" w:rsidP="007B7165">
      <w:pPr>
        <w:pStyle w:val="PargrafodaLista"/>
        <w:spacing w:before="120" w:after="120" w:line="240" w:lineRule="auto"/>
        <w:ind w:left="0"/>
        <w:jc w:val="both"/>
        <w:rPr>
          <w:rFonts w:ascii="Times New Roman" w:hAnsi="Times New Roman" w:cs="Times New Roman"/>
          <w:bCs/>
          <w:color w:val="0000FF"/>
          <w:sz w:val="24"/>
          <w:szCs w:val="24"/>
          <w:lang w:eastAsia="pt-BR"/>
        </w:rPr>
      </w:pPr>
      <w:r w:rsidRPr="007B7165">
        <w:rPr>
          <w:rFonts w:ascii="Times New Roman" w:hAnsi="Times New Roman" w:cs="Times New Roman"/>
          <w:bCs/>
          <w:color w:val="0000FF"/>
          <w:sz w:val="24"/>
          <w:szCs w:val="24"/>
          <w:lang w:eastAsia="pt-BR"/>
        </w:rPr>
        <w:t xml:space="preserve">2.1. O Plano de Trabalho define os objetivos a serem atingidos com o presente Acordo de Cooperação, apresenta o planejamento dos trabalhos que serão desenvolvidos, detalha as atividades e as atribuições de cada um dos </w:t>
      </w:r>
      <w:r w:rsidR="001C2022">
        <w:rPr>
          <w:rFonts w:ascii="Times New Roman" w:hAnsi="Times New Roman" w:cs="Times New Roman"/>
          <w:bCs/>
          <w:color w:val="0000FF"/>
          <w:sz w:val="24"/>
          <w:szCs w:val="24"/>
          <w:lang w:eastAsia="pt-BR"/>
        </w:rPr>
        <w:t>PARTÍCIPES</w:t>
      </w:r>
      <w:r w:rsidRPr="007B7165">
        <w:rPr>
          <w:rFonts w:ascii="Times New Roman" w:hAnsi="Times New Roman" w:cs="Times New Roman"/>
          <w:bCs/>
          <w:color w:val="0000FF"/>
          <w:sz w:val="24"/>
          <w:szCs w:val="24"/>
          <w:lang w:eastAsia="pt-BR"/>
        </w:rPr>
        <w:t>, a alocação de recursos humanos, materiais e financeiros, bem como o cronograma físico-financeiro do projeto, a fim de possibilitar a fiel consecução do objeto desta cooperação, estabelecendo objetivos, metas e indicadores.</w:t>
      </w:r>
    </w:p>
    <w:p w:rsidR="00AB562B" w:rsidRPr="007B7165" w:rsidRDefault="00AB562B" w:rsidP="007B7165">
      <w:pPr>
        <w:pStyle w:val="PargrafodaLista"/>
        <w:spacing w:before="120" w:after="120" w:line="240" w:lineRule="auto"/>
        <w:ind w:left="0"/>
        <w:jc w:val="both"/>
        <w:rPr>
          <w:rFonts w:ascii="Times New Roman" w:hAnsi="Times New Roman" w:cs="Times New Roman"/>
          <w:bCs/>
          <w:color w:val="0000FF"/>
          <w:sz w:val="24"/>
          <w:szCs w:val="24"/>
          <w:lang w:eastAsia="pt-BR"/>
        </w:rPr>
      </w:pPr>
      <w:r w:rsidRPr="007B7165">
        <w:rPr>
          <w:rFonts w:ascii="Times New Roman" w:hAnsi="Times New Roman" w:cs="Times New Roman"/>
          <w:bCs/>
          <w:color w:val="0000FF"/>
          <w:sz w:val="24"/>
          <w:szCs w:val="24"/>
          <w:lang w:eastAsia="pt-BR"/>
        </w:rPr>
        <w:t>2.2. Respeitadas as previsões contidas na legislação em vigor, a ICT/Agência de Fomento executará as atividades relacionadas a ciência, tecnologia e inovação, conforme o Plano de Trabalho, sob as condições aqui acordadas, sendo parte integrante e indissociável deste Acordo.</w:t>
      </w:r>
    </w:p>
    <w:p w:rsidR="00AB562B" w:rsidRPr="007B7165" w:rsidRDefault="00AB562B" w:rsidP="007B7165">
      <w:pPr>
        <w:spacing w:before="120" w:after="120" w:line="240" w:lineRule="auto"/>
        <w:jc w:val="both"/>
        <w:rPr>
          <w:rFonts w:ascii="Times New Roman" w:hAnsi="Times New Roman" w:cs="Times New Roman"/>
          <w:bCs/>
          <w:color w:val="0000FF"/>
          <w:sz w:val="24"/>
          <w:szCs w:val="24"/>
          <w:lang w:eastAsia="pt-BR"/>
        </w:rPr>
      </w:pPr>
      <w:r w:rsidRPr="007B7165">
        <w:rPr>
          <w:rFonts w:ascii="Times New Roman" w:hAnsi="Times New Roman" w:cs="Times New Roman"/>
          <w:bCs/>
          <w:color w:val="0000FF"/>
          <w:sz w:val="24"/>
          <w:szCs w:val="24"/>
          <w:lang w:eastAsia="pt-BR"/>
        </w:rPr>
        <w:t>2.</w:t>
      </w:r>
      <w:r w:rsidR="00A72477">
        <w:rPr>
          <w:rFonts w:ascii="Times New Roman" w:hAnsi="Times New Roman" w:cs="Times New Roman"/>
          <w:bCs/>
          <w:color w:val="0000FF"/>
          <w:sz w:val="24"/>
          <w:szCs w:val="24"/>
          <w:lang w:eastAsia="pt-BR"/>
        </w:rPr>
        <w:t>3</w:t>
      </w:r>
      <w:r w:rsidRPr="007B7165">
        <w:rPr>
          <w:rFonts w:ascii="Times New Roman" w:hAnsi="Times New Roman" w:cs="Times New Roman"/>
          <w:bCs/>
          <w:color w:val="0000FF"/>
          <w:sz w:val="24"/>
          <w:szCs w:val="24"/>
          <w:lang w:eastAsia="pt-BR"/>
        </w:rPr>
        <w:t xml:space="preserve">. A impossibilidade técnica e científica quanto ao cumprimento de qualquer fase do Plano de Trabalho que seja devidamente comprovada e justificada acarretará a suspensão de suas respectivas atividades até que haja convergência entre os </w:t>
      </w:r>
      <w:r w:rsidR="001C2022">
        <w:rPr>
          <w:rFonts w:ascii="Times New Roman" w:hAnsi="Times New Roman" w:cs="Times New Roman"/>
          <w:bCs/>
          <w:color w:val="0000FF"/>
          <w:sz w:val="24"/>
          <w:szCs w:val="24"/>
          <w:lang w:eastAsia="pt-BR"/>
        </w:rPr>
        <w:t>PARTÍCIPES</w:t>
      </w:r>
      <w:r w:rsidRPr="007B7165">
        <w:rPr>
          <w:rFonts w:ascii="Times New Roman" w:hAnsi="Times New Roman" w:cs="Times New Roman"/>
          <w:bCs/>
          <w:color w:val="0000FF"/>
          <w:sz w:val="24"/>
          <w:szCs w:val="24"/>
          <w:lang w:eastAsia="pt-BR"/>
        </w:rPr>
        <w:t xml:space="preserve"> quanto à alteração, à adequação ou ao término do Plano de Trabalho e à consequente extinção deste Acordo</w:t>
      </w:r>
      <w:r w:rsidR="00A72477">
        <w:rPr>
          <w:rFonts w:ascii="Times New Roman" w:hAnsi="Times New Roman" w:cs="Times New Roman"/>
          <w:bCs/>
          <w:color w:val="0000FF"/>
          <w:sz w:val="24"/>
          <w:szCs w:val="24"/>
          <w:lang w:eastAsia="pt-BR"/>
        </w:rPr>
        <w:t>.</w:t>
      </w:r>
    </w:p>
    <w:p w:rsidR="00AB562B" w:rsidRPr="007B7165" w:rsidRDefault="00AB562B" w:rsidP="007B7165">
      <w:pPr>
        <w:spacing w:before="120" w:after="120" w:line="240" w:lineRule="auto"/>
        <w:jc w:val="center"/>
        <w:textAlignment w:val="baseline"/>
        <w:rPr>
          <w:rFonts w:ascii="Times New Roman" w:eastAsia="Times New Roman" w:hAnsi="Times New Roman" w:cs="Times New Roman"/>
          <w:b/>
          <w:bCs/>
          <w:sz w:val="24"/>
          <w:szCs w:val="24"/>
          <w:u w:val="single"/>
          <w:shd w:val="clear" w:color="auto" w:fill="FFFF00"/>
          <w:lang w:eastAsia="pt-BR"/>
        </w:rPr>
      </w:pPr>
    </w:p>
    <w:p w:rsidR="003B0F61" w:rsidRPr="007B7165" w:rsidRDefault="003B0F61" w:rsidP="007B7165">
      <w:pPr>
        <w:pStyle w:val="Nivel1"/>
        <w:numPr>
          <w:ilvl w:val="0"/>
          <w:numId w:val="10"/>
        </w:numPr>
        <w:spacing w:before="120" w:line="240" w:lineRule="auto"/>
        <w:rPr>
          <w:szCs w:val="24"/>
        </w:rPr>
      </w:pPr>
      <w:r w:rsidRPr="007B7165">
        <w:rPr>
          <w:szCs w:val="24"/>
        </w:rPr>
        <w:t xml:space="preserve">CLÁUSULA </w:t>
      </w:r>
      <w:r w:rsidR="0004197C" w:rsidRPr="007B7165">
        <w:rPr>
          <w:szCs w:val="24"/>
        </w:rPr>
        <w:t>TERCEIRA</w:t>
      </w:r>
      <w:r w:rsidR="00CC443C" w:rsidRPr="007B7165">
        <w:rPr>
          <w:szCs w:val="24"/>
        </w:rPr>
        <w:t xml:space="preserve"> - </w:t>
      </w:r>
      <w:r w:rsidRPr="007B7165">
        <w:rPr>
          <w:szCs w:val="24"/>
        </w:rPr>
        <w:t xml:space="preserve">DAS </w:t>
      </w:r>
      <w:r w:rsidR="00AB562B" w:rsidRPr="007B7165">
        <w:rPr>
          <w:szCs w:val="24"/>
        </w:rPr>
        <w:t>ATRIBUIÇÕES</w:t>
      </w:r>
      <w:r w:rsidRPr="007B7165">
        <w:rPr>
          <w:szCs w:val="24"/>
        </w:rPr>
        <w:t xml:space="preserve"> E RESPONSABILIDADES </w:t>
      </w:r>
    </w:p>
    <w:p w:rsidR="00AB562B" w:rsidRPr="007B7165" w:rsidRDefault="00AB562B" w:rsidP="007B7165">
      <w:pPr>
        <w:pStyle w:val="GradeColorida-nfase11"/>
        <w:spacing w:after="120"/>
        <w:rPr>
          <w:rFonts w:ascii="Times New Roman" w:eastAsia="Times New Roman" w:hAnsi="Times New Roman"/>
          <w:bCs/>
          <w:i w:val="0"/>
          <w:sz w:val="24"/>
        </w:rPr>
      </w:pPr>
      <w:r w:rsidRPr="007B7165">
        <w:rPr>
          <w:rFonts w:ascii="Times New Roman" w:eastAsia="Times New Roman" w:hAnsi="Times New Roman"/>
          <w:b/>
          <w:bCs/>
          <w:sz w:val="24"/>
        </w:rPr>
        <w:t xml:space="preserve">NOTA EXPLICATIVA: </w:t>
      </w:r>
      <w:r w:rsidRPr="007B7165">
        <w:rPr>
          <w:rFonts w:ascii="Times New Roman" w:eastAsia="Times New Roman" w:hAnsi="Times New Roman"/>
          <w:bCs/>
          <w:i w:val="0"/>
          <w:sz w:val="24"/>
        </w:rPr>
        <w:t xml:space="preserve">Cabe a cada </w:t>
      </w:r>
      <w:r w:rsidR="00C02B53">
        <w:rPr>
          <w:rFonts w:ascii="Times New Roman" w:eastAsia="Times New Roman" w:hAnsi="Times New Roman"/>
          <w:bCs/>
          <w:i w:val="0"/>
          <w:sz w:val="24"/>
          <w:lang w:val="pt-BR"/>
        </w:rPr>
        <w:t>partícipe</w:t>
      </w:r>
      <w:r w:rsidRPr="007B7165">
        <w:rPr>
          <w:rFonts w:ascii="Times New Roman" w:eastAsia="Times New Roman" w:hAnsi="Times New Roman"/>
          <w:bCs/>
          <w:i w:val="0"/>
          <w:sz w:val="24"/>
          <w:lang w:val="pt-BR"/>
        </w:rPr>
        <w:t xml:space="preserve"> </w:t>
      </w:r>
      <w:r w:rsidR="00C02B53">
        <w:rPr>
          <w:rFonts w:ascii="Times New Roman" w:eastAsia="Times New Roman" w:hAnsi="Times New Roman"/>
          <w:bCs/>
          <w:i w:val="0"/>
          <w:sz w:val="24"/>
          <w:lang w:val="pt-BR"/>
        </w:rPr>
        <w:t>e</w:t>
      </w:r>
      <w:r w:rsidRPr="007B7165">
        <w:rPr>
          <w:rFonts w:ascii="Times New Roman" w:eastAsia="Times New Roman" w:hAnsi="Times New Roman"/>
          <w:bCs/>
          <w:i w:val="0"/>
          <w:sz w:val="24"/>
        </w:rPr>
        <w:t xml:space="preserve">specificar </w:t>
      </w:r>
      <w:r w:rsidR="00C02B53">
        <w:rPr>
          <w:rFonts w:ascii="Times New Roman" w:eastAsia="Times New Roman" w:hAnsi="Times New Roman"/>
          <w:bCs/>
          <w:i w:val="0"/>
          <w:sz w:val="24"/>
          <w:lang w:val="pt-BR"/>
        </w:rPr>
        <w:t>su</w:t>
      </w:r>
      <w:r w:rsidRPr="007B7165">
        <w:rPr>
          <w:rFonts w:ascii="Times New Roman" w:eastAsia="Times New Roman" w:hAnsi="Times New Roman"/>
          <w:bCs/>
          <w:i w:val="0"/>
          <w:sz w:val="24"/>
        </w:rPr>
        <w:t xml:space="preserve">as atribuições no Acordo, conforme </w:t>
      </w:r>
      <w:r w:rsidRPr="007B7165">
        <w:rPr>
          <w:rFonts w:ascii="Times New Roman" w:eastAsia="Times New Roman" w:hAnsi="Times New Roman"/>
          <w:bCs/>
          <w:i w:val="0"/>
          <w:sz w:val="24"/>
          <w:lang w:val="pt-BR"/>
        </w:rPr>
        <w:t xml:space="preserve">o objeto </w:t>
      </w:r>
      <w:r w:rsidRPr="007B7165">
        <w:rPr>
          <w:rFonts w:ascii="Times New Roman" w:eastAsia="Times New Roman" w:hAnsi="Times New Roman"/>
          <w:bCs/>
          <w:i w:val="0"/>
          <w:sz w:val="24"/>
        </w:rPr>
        <w:t>que irá ser firmad</w:t>
      </w:r>
      <w:r w:rsidRPr="007B7165">
        <w:rPr>
          <w:rFonts w:ascii="Times New Roman" w:eastAsia="Times New Roman" w:hAnsi="Times New Roman"/>
          <w:bCs/>
          <w:i w:val="0"/>
          <w:sz w:val="24"/>
          <w:lang w:val="pt-BR"/>
        </w:rPr>
        <w:t>o</w:t>
      </w:r>
      <w:r w:rsidRPr="007B7165">
        <w:rPr>
          <w:rFonts w:ascii="Times New Roman" w:eastAsia="Times New Roman" w:hAnsi="Times New Roman"/>
          <w:bCs/>
          <w:i w:val="0"/>
          <w:sz w:val="24"/>
        </w:rPr>
        <w:t xml:space="preserve"> e as obrigações que cada </w:t>
      </w:r>
      <w:r w:rsidR="00C02B53">
        <w:rPr>
          <w:rFonts w:ascii="Times New Roman" w:eastAsia="Times New Roman" w:hAnsi="Times New Roman"/>
          <w:bCs/>
          <w:i w:val="0"/>
          <w:sz w:val="24"/>
          <w:lang w:val="pt-BR"/>
        </w:rPr>
        <w:t>partícipe</w:t>
      </w:r>
      <w:r w:rsidRPr="007B7165">
        <w:rPr>
          <w:rFonts w:ascii="Times New Roman" w:eastAsia="Times New Roman" w:hAnsi="Times New Roman"/>
          <w:bCs/>
          <w:i w:val="0"/>
          <w:sz w:val="24"/>
        </w:rPr>
        <w:t xml:space="preserve"> terá. </w:t>
      </w:r>
    </w:p>
    <w:p w:rsidR="003B0F61" w:rsidRPr="007B7165" w:rsidRDefault="003B0F61" w:rsidP="007B7165">
      <w:pPr>
        <w:pStyle w:val="paragraph"/>
        <w:spacing w:before="120" w:beforeAutospacing="0" w:after="120" w:afterAutospacing="0"/>
        <w:ind w:left="360"/>
        <w:jc w:val="both"/>
        <w:textAlignment w:val="baseline"/>
      </w:pPr>
      <w:r w:rsidRPr="007B7165">
        <w:rPr>
          <w:rStyle w:val="eop"/>
        </w:rPr>
        <w:t> </w:t>
      </w:r>
    </w:p>
    <w:p w:rsidR="003F47BB" w:rsidRPr="007B7165" w:rsidRDefault="003F47BB" w:rsidP="007B7165">
      <w:pPr>
        <w:tabs>
          <w:tab w:val="left" w:pos="1134"/>
        </w:tabs>
        <w:spacing w:before="120" w:after="120" w:line="240" w:lineRule="auto"/>
        <w:jc w:val="both"/>
        <w:rPr>
          <w:rFonts w:ascii="Times New Roman" w:hAnsi="Times New Roman" w:cs="Times New Roman"/>
          <w:color w:val="000000" w:themeColor="text1"/>
          <w:sz w:val="24"/>
          <w:szCs w:val="24"/>
          <w:lang w:eastAsia="pt-BR"/>
        </w:rPr>
      </w:pPr>
      <w:r w:rsidRPr="007B7165">
        <w:rPr>
          <w:rFonts w:ascii="Times New Roman" w:hAnsi="Times New Roman" w:cs="Times New Roman"/>
          <w:b/>
          <w:bCs/>
          <w:color w:val="000000" w:themeColor="text1"/>
          <w:sz w:val="24"/>
          <w:szCs w:val="24"/>
          <w:lang w:eastAsia="pt-BR"/>
        </w:rPr>
        <w:t>3.1.</w:t>
      </w:r>
      <w:r w:rsidRPr="007B7165">
        <w:rPr>
          <w:rFonts w:ascii="Times New Roman" w:hAnsi="Times New Roman" w:cs="Times New Roman"/>
          <w:color w:val="000000" w:themeColor="text1"/>
          <w:sz w:val="24"/>
          <w:szCs w:val="24"/>
          <w:lang w:eastAsia="pt-BR"/>
        </w:rPr>
        <w:t xml:space="preserve"> São responsabilidades e obrigações, além dos outros compromissos assumidos neste Acordo de </w:t>
      </w:r>
      <w:r w:rsidRPr="007B7165">
        <w:rPr>
          <w:rStyle w:val="normaltextrun"/>
          <w:rFonts w:ascii="Times New Roman" w:hAnsi="Times New Roman" w:cs="Times New Roman"/>
          <w:color w:val="000000"/>
          <w:sz w:val="24"/>
          <w:szCs w:val="24"/>
        </w:rPr>
        <w:t>Cooperação</w:t>
      </w:r>
      <w:r w:rsidR="00C02B53">
        <w:rPr>
          <w:rFonts w:ascii="Times New Roman" w:hAnsi="Times New Roman" w:cs="Times New Roman"/>
          <w:color w:val="000000" w:themeColor="text1"/>
          <w:sz w:val="24"/>
          <w:szCs w:val="24"/>
          <w:lang w:eastAsia="pt-BR"/>
        </w:rPr>
        <w:t xml:space="preserve"> em CT&amp;I</w:t>
      </w:r>
      <w:r w:rsidRPr="007B7165">
        <w:rPr>
          <w:rFonts w:ascii="Times New Roman" w:hAnsi="Times New Roman" w:cs="Times New Roman"/>
          <w:color w:val="000000" w:themeColor="text1"/>
          <w:sz w:val="24"/>
          <w:szCs w:val="24"/>
          <w:lang w:eastAsia="pt-BR"/>
        </w:rPr>
        <w:t>:</w:t>
      </w:r>
    </w:p>
    <w:p w:rsidR="003B0F61" w:rsidRPr="007B7165" w:rsidRDefault="003F47BB" w:rsidP="007B7165">
      <w:pPr>
        <w:pStyle w:val="paragraph"/>
        <w:spacing w:before="120" w:beforeAutospacing="0" w:after="120" w:afterAutospacing="0"/>
        <w:jc w:val="both"/>
        <w:textAlignment w:val="baseline"/>
        <w:rPr>
          <w:color w:val="0033CC"/>
        </w:rPr>
      </w:pPr>
      <w:r w:rsidRPr="007B7165">
        <w:rPr>
          <w:rStyle w:val="normaltextrun"/>
          <w:b/>
          <w:bCs/>
          <w:color w:val="0033CC"/>
        </w:rPr>
        <w:t xml:space="preserve">3.1.1. Das </w:t>
      </w:r>
      <w:r w:rsidR="003B0F61" w:rsidRPr="007B7165">
        <w:rPr>
          <w:rStyle w:val="normaltextrun"/>
          <w:b/>
          <w:bCs/>
          <w:color w:val="0033CC"/>
        </w:rPr>
        <w:t>obrigações comuns:</w:t>
      </w:r>
      <w:r w:rsidR="003B0F61" w:rsidRPr="007B7165">
        <w:rPr>
          <w:rStyle w:val="eop"/>
          <w:color w:val="0033CC"/>
        </w:rPr>
        <w:t> </w:t>
      </w:r>
    </w:p>
    <w:p w:rsidR="00DD354A" w:rsidRPr="007B7165" w:rsidRDefault="003B0F61" w:rsidP="007B7165">
      <w:pPr>
        <w:pStyle w:val="paragraph"/>
        <w:spacing w:before="120" w:beforeAutospacing="0" w:after="120" w:afterAutospacing="0"/>
        <w:jc w:val="both"/>
        <w:textAlignment w:val="baseline"/>
        <w:rPr>
          <w:rStyle w:val="normaltextrun"/>
          <w:color w:val="0033CC"/>
        </w:rPr>
      </w:pPr>
      <w:r w:rsidRPr="007B7165">
        <w:rPr>
          <w:rStyle w:val="eop"/>
          <w:color w:val="0033CC"/>
        </w:rPr>
        <w:t> </w:t>
      </w:r>
      <w:r w:rsidRPr="007B7165">
        <w:rPr>
          <w:rStyle w:val="normaltextrun"/>
          <w:color w:val="0033CC"/>
        </w:rPr>
        <w:t>a)</w:t>
      </w:r>
      <w:r w:rsidRPr="007B7165">
        <w:rPr>
          <w:rStyle w:val="eop"/>
          <w:color w:val="0033CC"/>
        </w:rPr>
        <w:t> </w:t>
      </w:r>
      <w:r w:rsidR="00DD354A" w:rsidRPr="007B7165">
        <w:rPr>
          <w:rStyle w:val="normaltextrun"/>
          <w:color w:val="0033CC"/>
        </w:rPr>
        <w:t>responsabilizarem-se pelo sigilo das informações relacionadas ao objeto deste acordo com seus respectivos empregados/servidores e demais envolvidos que, direta ou indiretamente, a ela tenham acesso, de forma a garantir a confidencialidade das informações.  As informações relativas à TECNOLOGIA somente poderão ser reveladas mediante anuência formal da (indicar nome da ICT</w:t>
      </w:r>
      <w:r w:rsidR="00C02B53">
        <w:rPr>
          <w:rStyle w:val="normaltextrun"/>
          <w:color w:val="0033CC"/>
        </w:rPr>
        <w:t>/Agência de Fomento</w:t>
      </w:r>
      <w:r w:rsidR="00DD354A" w:rsidRPr="007B7165">
        <w:rPr>
          <w:rStyle w:val="normaltextrun"/>
          <w:color w:val="0033CC"/>
        </w:rPr>
        <w:t>);</w:t>
      </w:r>
    </w:p>
    <w:p w:rsidR="00DD354A" w:rsidRPr="007B7165" w:rsidRDefault="00DD354A" w:rsidP="007B7165">
      <w:pPr>
        <w:pStyle w:val="GradeColorida-nfase11"/>
        <w:spacing w:after="120"/>
        <w:rPr>
          <w:rFonts w:ascii="Times New Roman" w:eastAsia="Times New Roman" w:hAnsi="Times New Roman"/>
          <w:b/>
          <w:bCs/>
          <w:i w:val="0"/>
          <w:sz w:val="24"/>
        </w:rPr>
      </w:pPr>
      <w:r w:rsidRPr="007B7165">
        <w:rPr>
          <w:rFonts w:ascii="Times New Roman" w:eastAsia="Times New Roman" w:hAnsi="Times New Roman"/>
          <w:b/>
          <w:sz w:val="24"/>
        </w:rPr>
        <w:t>NOTA EXPLICATIVA</w:t>
      </w:r>
      <w:r w:rsidR="00C032D6" w:rsidRPr="007B7165">
        <w:rPr>
          <w:rFonts w:ascii="Times New Roman" w:eastAsia="Times New Roman" w:hAnsi="Times New Roman"/>
          <w:b/>
          <w:sz w:val="24"/>
          <w:lang w:val="pt-BR"/>
        </w:rPr>
        <w:t>:</w:t>
      </w:r>
      <w:r w:rsidR="00C032D6" w:rsidRPr="007B7165">
        <w:rPr>
          <w:rFonts w:ascii="Times New Roman" w:eastAsia="Times New Roman" w:hAnsi="Times New Roman"/>
          <w:sz w:val="24"/>
          <w:lang w:val="pt-BR"/>
        </w:rPr>
        <w:t xml:space="preserve"> </w:t>
      </w:r>
      <w:r w:rsidRPr="007B7165">
        <w:rPr>
          <w:rFonts w:ascii="Times New Roman" w:eastAsia="Times New Roman" w:hAnsi="Times New Roman"/>
          <w:bCs/>
          <w:i w:val="0"/>
          <w:sz w:val="24"/>
        </w:rPr>
        <w:t>Colocar abaixo se há alguma exceção à obrigação do sigilo das informações estipulado na alínea acima.</w:t>
      </w:r>
    </w:p>
    <w:p w:rsidR="003B0F61" w:rsidRPr="007B7165" w:rsidRDefault="007D066E" w:rsidP="007B7165">
      <w:pPr>
        <w:pStyle w:val="paragraph"/>
        <w:spacing w:before="120" w:beforeAutospacing="0" w:after="120" w:afterAutospacing="0"/>
        <w:jc w:val="both"/>
        <w:textAlignment w:val="baseline"/>
        <w:rPr>
          <w:rStyle w:val="eop"/>
          <w:color w:val="0033CC"/>
        </w:rPr>
      </w:pPr>
      <w:r w:rsidRPr="007B7165">
        <w:rPr>
          <w:rStyle w:val="normaltextrun"/>
          <w:color w:val="0033CC"/>
        </w:rPr>
        <w:t>b)</w:t>
      </w:r>
      <w:r w:rsidRPr="007B7165">
        <w:rPr>
          <w:rStyle w:val="eop"/>
          <w:color w:val="0033CC"/>
        </w:rPr>
        <w:t xml:space="preserve"> na execução de objetos contratuais dentro do território nacional, os </w:t>
      </w:r>
      <w:r w:rsidR="001C2022">
        <w:rPr>
          <w:rStyle w:val="eop"/>
          <w:color w:val="0033CC"/>
        </w:rPr>
        <w:t>PARTÍCIPES</w:t>
      </w:r>
      <w:r w:rsidRPr="007B7165">
        <w:rPr>
          <w:rStyle w:val="eop"/>
          <w:color w:val="0033CC"/>
        </w:rPr>
        <w:t xml:space="preserve"> comprometem-se a adotar as regras de sustentabilidade ambiental previstas na legislação interna brasileira.</w:t>
      </w:r>
    </w:p>
    <w:p w:rsidR="007D066E" w:rsidRPr="007B7165" w:rsidRDefault="007D066E" w:rsidP="007B7165">
      <w:pPr>
        <w:pStyle w:val="paragraph"/>
        <w:spacing w:before="120" w:beforeAutospacing="0" w:after="120" w:afterAutospacing="0"/>
        <w:jc w:val="both"/>
        <w:textAlignment w:val="baseline"/>
        <w:rPr>
          <w:rStyle w:val="eop"/>
          <w:color w:val="0033CC"/>
        </w:rPr>
      </w:pPr>
      <w:r w:rsidRPr="007B7165">
        <w:rPr>
          <w:rStyle w:val="eop"/>
          <w:color w:val="0033CC"/>
        </w:rPr>
        <w:t>c)</w:t>
      </w:r>
      <w:r w:rsidR="003F2586" w:rsidRPr="007B7165">
        <w:rPr>
          <w:rStyle w:val="eop"/>
          <w:color w:val="0033CC"/>
        </w:rPr>
        <w:t xml:space="preserve"> as </w:t>
      </w:r>
      <w:r w:rsidR="00FC4C9D">
        <w:rPr>
          <w:rStyle w:val="eop"/>
          <w:color w:val="0033CC"/>
        </w:rPr>
        <w:t>PARTÍCIPES</w:t>
      </w:r>
      <w:r w:rsidR="003F2586" w:rsidRPr="007B7165">
        <w:rPr>
          <w:rStyle w:val="eop"/>
          <w:color w:val="0033CC"/>
        </w:rPr>
        <w:t xml:space="preserve"> se comprometem a conceder o acesso a todas as informações de natureza pública, realizando publicação dos resultados periodicamente (determinar período) e elencando quais as atividades desempenhadas por cada acordante, se for o caso.</w:t>
      </w:r>
    </w:p>
    <w:p w:rsidR="003B0F61" w:rsidRPr="007B7165" w:rsidRDefault="003B0F61" w:rsidP="007B7165">
      <w:pPr>
        <w:pStyle w:val="paragraph"/>
        <w:spacing w:before="120" w:beforeAutospacing="0" w:after="120" w:afterAutospacing="0"/>
        <w:jc w:val="both"/>
        <w:textAlignment w:val="baseline"/>
        <w:rPr>
          <w:rStyle w:val="normaltextrun"/>
          <w:b/>
          <w:bCs/>
          <w:color w:val="0033CC"/>
        </w:rPr>
      </w:pPr>
      <w:r w:rsidRPr="007B7165">
        <w:rPr>
          <w:rStyle w:val="eop"/>
        </w:rPr>
        <w:t> </w:t>
      </w:r>
      <w:r w:rsidR="003F47BB" w:rsidRPr="007B7165">
        <w:rPr>
          <w:rStyle w:val="normaltextrun"/>
          <w:b/>
          <w:bCs/>
          <w:color w:val="0033CC"/>
        </w:rPr>
        <w:t>3.1.2. Das</w:t>
      </w:r>
      <w:r w:rsidRPr="007B7165">
        <w:rPr>
          <w:rStyle w:val="normaltextrun"/>
          <w:b/>
          <w:bCs/>
          <w:color w:val="0033CC"/>
        </w:rPr>
        <w:t xml:space="preserve"> </w:t>
      </w:r>
      <w:r w:rsidR="003F47BB" w:rsidRPr="007B7165">
        <w:rPr>
          <w:rStyle w:val="normaltextrun"/>
          <w:b/>
          <w:bCs/>
          <w:color w:val="0033CC"/>
        </w:rPr>
        <w:t>o</w:t>
      </w:r>
      <w:r w:rsidRPr="007B7165">
        <w:rPr>
          <w:rStyle w:val="normaltextrun"/>
          <w:b/>
          <w:bCs/>
          <w:color w:val="0033CC"/>
        </w:rPr>
        <w:t xml:space="preserve">brigações da </w:t>
      </w:r>
      <w:r w:rsidR="003F47BB" w:rsidRPr="007B7165">
        <w:rPr>
          <w:rStyle w:val="normaltextrun"/>
          <w:b/>
          <w:bCs/>
          <w:color w:val="0033CC"/>
        </w:rPr>
        <w:t>E</w:t>
      </w:r>
      <w:r w:rsidRPr="007B7165">
        <w:rPr>
          <w:rStyle w:val="normaltextrun"/>
          <w:b/>
          <w:bCs/>
          <w:color w:val="0033CC"/>
        </w:rPr>
        <w:t xml:space="preserve">ntidade </w:t>
      </w:r>
      <w:r w:rsidR="003F47BB" w:rsidRPr="007B7165">
        <w:rPr>
          <w:rStyle w:val="normaltextrun"/>
          <w:b/>
          <w:bCs/>
          <w:color w:val="0033CC"/>
        </w:rPr>
        <w:t>P</w:t>
      </w:r>
      <w:r w:rsidRPr="007B7165">
        <w:rPr>
          <w:rStyle w:val="normaltextrun"/>
          <w:b/>
          <w:bCs/>
          <w:color w:val="0033CC"/>
        </w:rPr>
        <w:t>ública: </w:t>
      </w:r>
    </w:p>
    <w:p w:rsidR="003F47BB" w:rsidRPr="007B7165" w:rsidRDefault="003B0F61" w:rsidP="007B7165">
      <w:pPr>
        <w:pStyle w:val="paragraph"/>
        <w:spacing w:before="120" w:beforeAutospacing="0" w:after="120" w:afterAutospacing="0"/>
        <w:jc w:val="both"/>
        <w:textAlignment w:val="baseline"/>
        <w:rPr>
          <w:rStyle w:val="normaltextrun"/>
          <w:color w:val="0033CC"/>
        </w:rPr>
      </w:pPr>
      <w:r w:rsidRPr="007B7165">
        <w:rPr>
          <w:rStyle w:val="eop"/>
        </w:rPr>
        <w:t> </w:t>
      </w:r>
      <w:r w:rsidR="003F47BB" w:rsidRPr="007B7165">
        <w:rPr>
          <w:rStyle w:val="normaltextrun"/>
          <w:color w:val="0033CC"/>
        </w:rPr>
        <w:t>a) indicar um coordenador, no prazo de xxx dias úteis contados da assinatura deste Acordo, para acompanhar a sua execução;</w:t>
      </w:r>
    </w:p>
    <w:p w:rsidR="003F47BB" w:rsidRPr="007B7165" w:rsidRDefault="003F47BB" w:rsidP="007B7165">
      <w:pPr>
        <w:pStyle w:val="paragraph"/>
        <w:spacing w:before="120" w:beforeAutospacing="0" w:after="120" w:afterAutospacing="0"/>
        <w:jc w:val="both"/>
        <w:textAlignment w:val="baseline"/>
        <w:rPr>
          <w:rStyle w:val="normaltextrun"/>
          <w:color w:val="0033CC"/>
        </w:rPr>
      </w:pPr>
      <w:r w:rsidRPr="007B7165">
        <w:rPr>
          <w:rStyle w:val="normaltextrun"/>
          <w:color w:val="0033CC"/>
        </w:rPr>
        <w:t xml:space="preserve">b) prestar ao (s) </w:t>
      </w:r>
      <w:r w:rsidR="001C2022">
        <w:rPr>
          <w:rStyle w:val="normaltextrun"/>
          <w:color w:val="0033CC"/>
        </w:rPr>
        <w:t>PARTÍCIPES</w:t>
      </w:r>
      <w:r w:rsidRPr="007B7165">
        <w:rPr>
          <w:rStyle w:val="normaltextrun"/>
          <w:color w:val="0033CC"/>
        </w:rPr>
        <w:t xml:space="preserve"> (s) informações sobre os recursos recebidos e a respectiva situação de execução dos projetos aprovados, nos termos deste Acordo;</w:t>
      </w:r>
    </w:p>
    <w:p w:rsidR="003B0F61" w:rsidRPr="007B7165" w:rsidRDefault="003B0F61" w:rsidP="007B7165">
      <w:pPr>
        <w:pStyle w:val="paragraph"/>
        <w:spacing w:before="120" w:beforeAutospacing="0" w:after="120" w:afterAutospacing="0"/>
        <w:jc w:val="both"/>
        <w:textAlignment w:val="baseline"/>
        <w:rPr>
          <w:rStyle w:val="eop"/>
        </w:rPr>
      </w:pPr>
      <w:r w:rsidRPr="007B7165">
        <w:rPr>
          <w:rStyle w:val="normaltextrun"/>
          <w:color w:val="0033CC"/>
        </w:rPr>
        <w:t>c) </w:t>
      </w:r>
    </w:p>
    <w:p w:rsidR="003B0F61" w:rsidRPr="007B7165" w:rsidRDefault="003B0F61" w:rsidP="007B7165">
      <w:pPr>
        <w:pStyle w:val="GradeColorida-nfase11"/>
        <w:spacing w:after="120"/>
        <w:rPr>
          <w:rFonts w:ascii="Times New Roman" w:eastAsia="Times New Roman" w:hAnsi="Times New Roman"/>
          <w:bCs/>
          <w:i w:val="0"/>
          <w:sz w:val="24"/>
        </w:rPr>
      </w:pPr>
      <w:r w:rsidRPr="007B7165">
        <w:rPr>
          <w:rFonts w:ascii="Times New Roman" w:eastAsia="Times New Roman" w:hAnsi="Times New Roman"/>
          <w:b/>
          <w:sz w:val="24"/>
        </w:rPr>
        <w:t>NOTA EXPLICATIVA</w:t>
      </w:r>
      <w:r w:rsidR="00C032D6" w:rsidRPr="007B7165">
        <w:rPr>
          <w:rFonts w:ascii="Times New Roman" w:eastAsia="Times New Roman" w:hAnsi="Times New Roman"/>
          <w:b/>
          <w:sz w:val="24"/>
          <w:lang w:val="pt-BR"/>
        </w:rPr>
        <w:t>:</w:t>
      </w:r>
      <w:r w:rsidR="00C032D6" w:rsidRPr="007B7165">
        <w:rPr>
          <w:rFonts w:ascii="Times New Roman" w:eastAsia="Times New Roman" w:hAnsi="Times New Roman"/>
          <w:sz w:val="24"/>
          <w:lang w:val="pt-BR"/>
        </w:rPr>
        <w:t xml:space="preserve"> </w:t>
      </w:r>
      <w:r w:rsidRPr="007B7165">
        <w:rPr>
          <w:rFonts w:ascii="Times New Roman" w:eastAsia="Times New Roman" w:hAnsi="Times New Roman"/>
          <w:bCs/>
          <w:i w:val="0"/>
          <w:sz w:val="24"/>
        </w:rPr>
        <w:t>Recomenda-se apurada consulta ao plano de política de inovação e ainda, sem prejuízo de outros setores, uma consulta ao NIT que atende a instituição. </w:t>
      </w:r>
    </w:p>
    <w:p w:rsidR="003B0F61" w:rsidRPr="007B7165" w:rsidRDefault="00C02B53" w:rsidP="007B7165">
      <w:pPr>
        <w:pStyle w:val="paragraph"/>
        <w:spacing w:before="120" w:beforeAutospacing="0" w:after="120" w:afterAutospacing="0"/>
        <w:jc w:val="both"/>
        <w:textAlignment w:val="baseline"/>
        <w:rPr>
          <w:rStyle w:val="normaltextrun"/>
          <w:b/>
          <w:bCs/>
          <w:color w:val="0033CC"/>
        </w:rPr>
      </w:pPr>
      <w:r>
        <w:rPr>
          <w:rStyle w:val="normaltextrun"/>
          <w:b/>
          <w:bCs/>
          <w:color w:val="0033CC"/>
        </w:rPr>
        <w:t>3.1.3. Das obrigações do Parceiro Estrangeiro</w:t>
      </w:r>
      <w:r w:rsidR="003B0F61" w:rsidRPr="007B7165">
        <w:rPr>
          <w:rStyle w:val="normaltextrun"/>
          <w:b/>
          <w:bCs/>
          <w:color w:val="0033CC"/>
        </w:rPr>
        <w:t>: </w:t>
      </w:r>
    </w:p>
    <w:p w:rsidR="005D5BA0" w:rsidRPr="007B7165" w:rsidRDefault="005D5BA0" w:rsidP="008B7340">
      <w:pPr>
        <w:pStyle w:val="paragraph"/>
        <w:spacing w:before="120" w:beforeAutospacing="0" w:after="120" w:afterAutospacing="0"/>
        <w:jc w:val="both"/>
        <w:textAlignment w:val="baseline"/>
        <w:rPr>
          <w:bCs/>
          <w:color w:val="0000FF"/>
        </w:rPr>
      </w:pPr>
      <w:r w:rsidRPr="007B7165">
        <w:rPr>
          <w:bCs/>
          <w:color w:val="0000FF"/>
        </w:rPr>
        <w:t>a) Transferir os recursos financeiros acordados, segundo o Cronograma de Desembolso constante no Plano de Trabalho, por meio do aporte de recursos financeiros de sua responsabilidade;</w:t>
      </w:r>
    </w:p>
    <w:p w:rsidR="005D5BA0" w:rsidRPr="007B7165" w:rsidRDefault="005D5BA0" w:rsidP="007B7165">
      <w:pPr>
        <w:tabs>
          <w:tab w:val="left" w:pos="1418"/>
        </w:tabs>
        <w:spacing w:before="120" w:after="120" w:line="240" w:lineRule="auto"/>
        <w:ind w:right="-1"/>
        <w:jc w:val="both"/>
        <w:rPr>
          <w:rFonts w:ascii="Times New Roman" w:hAnsi="Times New Roman" w:cs="Times New Roman"/>
          <w:bCs/>
          <w:color w:val="0000FF"/>
          <w:sz w:val="24"/>
          <w:szCs w:val="24"/>
          <w:lang w:eastAsia="pt-BR"/>
        </w:rPr>
      </w:pPr>
      <w:r w:rsidRPr="007B7165">
        <w:rPr>
          <w:rFonts w:ascii="Times New Roman" w:hAnsi="Times New Roman" w:cs="Times New Roman"/>
          <w:bCs/>
          <w:color w:val="0000FF"/>
          <w:sz w:val="24"/>
          <w:szCs w:val="24"/>
          <w:lang w:eastAsia="pt-BR"/>
        </w:rPr>
        <w:t xml:space="preserve">b) Indicar </w:t>
      </w:r>
      <w:r w:rsidR="00C02B53">
        <w:rPr>
          <w:rFonts w:ascii="Times New Roman" w:hAnsi="Times New Roman" w:cs="Times New Roman"/>
          <w:bCs/>
          <w:color w:val="0000FF"/>
          <w:sz w:val="24"/>
          <w:szCs w:val="24"/>
          <w:lang w:eastAsia="pt-BR"/>
        </w:rPr>
        <w:t>representante</w:t>
      </w:r>
      <w:r w:rsidRPr="007B7165">
        <w:rPr>
          <w:rFonts w:ascii="Times New Roman" w:hAnsi="Times New Roman" w:cs="Times New Roman"/>
          <w:bCs/>
          <w:color w:val="0000FF"/>
          <w:sz w:val="24"/>
          <w:szCs w:val="24"/>
          <w:lang w:eastAsia="pt-BR"/>
        </w:rPr>
        <w:t>, no prazo de xxx dias úteis contados da assinatura deste Acordo, para acompanhar a sua execução;</w:t>
      </w:r>
    </w:p>
    <w:p w:rsidR="005D5BA0" w:rsidRPr="007B7165" w:rsidRDefault="005D5BA0" w:rsidP="007B7165">
      <w:pPr>
        <w:tabs>
          <w:tab w:val="left" w:pos="1418"/>
        </w:tabs>
        <w:spacing w:before="120" w:after="120" w:line="240" w:lineRule="auto"/>
        <w:ind w:right="-1"/>
        <w:jc w:val="both"/>
        <w:rPr>
          <w:rFonts w:ascii="Times New Roman" w:hAnsi="Times New Roman" w:cs="Times New Roman"/>
          <w:bCs/>
          <w:color w:val="0000FF"/>
          <w:sz w:val="24"/>
          <w:szCs w:val="24"/>
          <w:lang w:eastAsia="pt-BR"/>
        </w:rPr>
      </w:pPr>
      <w:r w:rsidRPr="007B7165">
        <w:rPr>
          <w:rFonts w:ascii="Times New Roman" w:hAnsi="Times New Roman" w:cs="Times New Roman"/>
          <w:bCs/>
          <w:color w:val="0000FF"/>
          <w:sz w:val="24"/>
          <w:szCs w:val="24"/>
          <w:lang w:eastAsia="pt-BR"/>
        </w:rPr>
        <w:t>c) Colaborar, nos termos do plano de trabalho, para que o Acordo alcance os objetivos nele descritos;</w:t>
      </w:r>
    </w:p>
    <w:p w:rsidR="0004197C" w:rsidRPr="007B7165" w:rsidRDefault="0004197C" w:rsidP="007B7165">
      <w:pPr>
        <w:tabs>
          <w:tab w:val="left" w:pos="1418"/>
        </w:tabs>
        <w:spacing w:before="120" w:after="120" w:line="240" w:lineRule="auto"/>
        <w:ind w:right="-1"/>
        <w:jc w:val="both"/>
        <w:rPr>
          <w:rFonts w:ascii="Times New Roman" w:hAnsi="Times New Roman" w:cs="Times New Roman"/>
          <w:bCs/>
          <w:color w:val="0000FF"/>
          <w:sz w:val="24"/>
          <w:szCs w:val="24"/>
          <w:lang w:eastAsia="pt-BR"/>
        </w:rPr>
      </w:pPr>
      <w:r w:rsidRPr="007B7165">
        <w:rPr>
          <w:rFonts w:ascii="Times New Roman" w:hAnsi="Times New Roman" w:cs="Times New Roman"/>
          <w:bCs/>
          <w:color w:val="0000FF"/>
          <w:sz w:val="24"/>
          <w:szCs w:val="24"/>
          <w:lang w:eastAsia="pt-BR"/>
        </w:rPr>
        <w:t xml:space="preserve">3.2.  Os </w:t>
      </w:r>
      <w:r w:rsidR="00C02B53">
        <w:rPr>
          <w:rFonts w:ascii="Times New Roman" w:hAnsi="Times New Roman" w:cs="Times New Roman"/>
          <w:bCs/>
          <w:color w:val="0000FF"/>
          <w:sz w:val="24"/>
          <w:szCs w:val="24"/>
          <w:lang w:eastAsia="pt-BR"/>
        </w:rPr>
        <w:t xml:space="preserve">representantes dos partícipes </w:t>
      </w:r>
      <w:r w:rsidRPr="007B7165">
        <w:rPr>
          <w:rFonts w:ascii="Times New Roman" w:hAnsi="Times New Roman" w:cs="Times New Roman"/>
          <w:bCs/>
          <w:color w:val="0000FF"/>
          <w:sz w:val="24"/>
          <w:szCs w:val="24"/>
          <w:lang w:eastAsia="pt-BR"/>
        </w:rPr>
        <w:t>poderão ser substituídos a qualquer tempo, competindo</w:t>
      </w:r>
      <w:r w:rsidR="00C02B53">
        <w:rPr>
          <w:rFonts w:ascii="Times New Roman" w:hAnsi="Times New Roman" w:cs="Times New Roman"/>
          <w:bCs/>
          <w:color w:val="0000FF"/>
          <w:sz w:val="24"/>
          <w:szCs w:val="24"/>
          <w:lang w:eastAsia="pt-BR"/>
        </w:rPr>
        <w:t>-lhes</w:t>
      </w:r>
      <w:r w:rsidRPr="007B7165">
        <w:rPr>
          <w:rFonts w:ascii="Times New Roman" w:hAnsi="Times New Roman" w:cs="Times New Roman"/>
          <w:bCs/>
          <w:color w:val="0000FF"/>
          <w:sz w:val="24"/>
          <w:szCs w:val="24"/>
          <w:lang w:eastAsia="pt-BR"/>
        </w:rPr>
        <w:t xml:space="preserve"> comunicar ao (s) outro (s) acerca desta alteração. </w:t>
      </w:r>
    </w:p>
    <w:p w:rsidR="003B0F61" w:rsidRDefault="0004197C" w:rsidP="007B7165">
      <w:pPr>
        <w:tabs>
          <w:tab w:val="left" w:pos="1418"/>
        </w:tabs>
        <w:spacing w:before="120" w:after="120" w:line="240" w:lineRule="auto"/>
        <w:ind w:right="-1"/>
        <w:jc w:val="both"/>
        <w:rPr>
          <w:rFonts w:ascii="Times New Roman" w:hAnsi="Times New Roman" w:cs="Times New Roman"/>
          <w:bCs/>
          <w:color w:val="0000FF"/>
          <w:sz w:val="24"/>
          <w:szCs w:val="24"/>
          <w:lang w:eastAsia="pt-BR"/>
        </w:rPr>
      </w:pPr>
      <w:r w:rsidRPr="007B7165">
        <w:rPr>
          <w:rFonts w:ascii="Times New Roman" w:hAnsi="Times New Roman" w:cs="Times New Roman"/>
          <w:bCs/>
          <w:color w:val="0000FF"/>
          <w:sz w:val="24"/>
          <w:szCs w:val="24"/>
          <w:lang w:eastAsia="pt-BR"/>
        </w:rPr>
        <w:t xml:space="preserve">3.3.  Os </w:t>
      </w:r>
      <w:r w:rsidR="00DB5F09">
        <w:rPr>
          <w:rFonts w:ascii="Times New Roman" w:hAnsi="Times New Roman" w:cs="Times New Roman"/>
          <w:bCs/>
          <w:color w:val="0000FF"/>
          <w:sz w:val="24"/>
          <w:szCs w:val="24"/>
          <w:lang w:eastAsia="pt-BR"/>
        </w:rPr>
        <w:t>PARTÍCIPES</w:t>
      </w:r>
      <w:r w:rsidRPr="007B7165">
        <w:rPr>
          <w:rFonts w:ascii="Times New Roman" w:hAnsi="Times New Roman" w:cs="Times New Roman"/>
          <w:bCs/>
          <w:color w:val="0000FF"/>
          <w:sz w:val="24"/>
          <w:szCs w:val="24"/>
          <w:lang w:eastAsia="pt-BR"/>
        </w:rPr>
        <w:t xml:space="preserve"> são responsáveis, nos limites de suas obrigações, respondendo por perdas e danos quando causarem prejuízo em razão da inexecução do objeto do presente Acordo de Cooperação para CT &amp; I ou de publicações a ele referentes.</w:t>
      </w:r>
      <w:r w:rsidR="003B0F61" w:rsidRPr="007B7165">
        <w:rPr>
          <w:rFonts w:ascii="Times New Roman" w:hAnsi="Times New Roman" w:cs="Times New Roman"/>
          <w:bCs/>
          <w:color w:val="0000FF"/>
          <w:sz w:val="24"/>
          <w:szCs w:val="24"/>
          <w:lang w:eastAsia="pt-BR"/>
        </w:rPr>
        <w:t> </w:t>
      </w:r>
    </w:p>
    <w:p w:rsidR="008B7340" w:rsidRPr="007B7165" w:rsidRDefault="008B7340" w:rsidP="007B7165">
      <w:pPr>
        <w:tabs>
          <w:tab w:val="left" w:pos="1418"/>
        </w:tabs>
        <w:spacing w:before="120" w:after="120" w:line="240" w:lineRule="auto"/>
        <w:ind w:right="-1"/>
        <w:jc w:val="both"/>
        <w:rPr>
          <w:rFonts w:ascii="Times New Roman" w:hAnsi="Times New Roman" w:cs="Times New Roman"/>
          <w:bCs/>
          <w:color w:val="0000FF"/>
          <w:sz w:val="24"/>
          <w:szCs w:val="24"/>
          <w:lang w:eastAsia="pt-BR"/>
        </w:rPr>
      </w:pPr>
    </w:p>
    <w:p w:rsidR="0004197C" w:rsidRPr="007B7165" w:rsidRDefault="0004197C" w:rsidP="007B7165">
      <w:pPr>
        <w:pStyle w:val="Nivel1"/>
        <w:numPr>
          <w:ilvl w:val="0"/>
          <w:numId w:val="10"/>
        </w:numPr>
        <w:spacing w:before="120" w:line="240" w:lineRule="auto"/>
        <w:rPr>
          <w:szCs w:val="24"/>
        </w:rPr>
      </w:pPr>
      <w:r w:rsidRPr="007B7165">
        <w:rPr>
          <w:szCs w:val="24"/>
        </w:rPr>
        <w:t>CLÁUSULA QUARTA - DA EXECUÇÃO DO ACORDO </w:t>
      </w:r>
    </w:p>
    <w:p w:rsidR="0004197C" w:rsidRPr="007B7165" w:rsidRDefault="0004197C" w:rsidP="007B7165">
      <w:pPr>
        <w:pStyle w:val="paragraph"/>
        <w:spacing w:before="120" w:beforeAutospacing="0" w:after="120" w:afterAutospacing="0"/>
        <w:jc w:val="both"/>
        <w:textAlignment w:val="baseline"/>
      </w:pPr>
      <w:r w:rsidRPr="007B7165">
        <w:rPr>
          <w:rStyle w:val="eop"/>
        </w:rPr>
        <w:t> </w:t>
      </w:r>
    </w:p>
    <w:p w:rsidR="0004197C" w:rsidRPr="007B7165" w:rsidRDefault="00C032D6" w:rsidP="007B7165">
      <w:pPr>
        <w:pStyle w:val="paragraph"/>
        <w:spacing w:before="120" w:beforeAutospacing="0" w:after="120" w:afterAutospacing="0"/>
        <w:jc w:val="both"/>
        <w:textAlignment w:val="baseline"/>
        <w:rPr>
          <w:rStyle w:val="normaltextrun"/>
        </w:rPr>
      </w:pPr>
      <w:r w:rsidRPr="007B7165">
        <w:rPr>
          <w:rStyle w:val="normaltextrun"/>
        </w:rPr>
        <w:t>4.1</w:t>
      </w:r>
      <w:r w:rsidR="007D066E" w:rsidRPr="007B7165">
        <w:rPr>
          <w:rStyle w:val="normaltextrun"/>
        </w:rPr>
        <w:t>.</w:t>
      </w:r>
      <w:r w:rsidRPr="007B7165">
        <w:rPr>
          <w:rStyle w:val="normaltextrun"/>
        </w:rPr>
        <w:t xml:space="preserve"> </w:t>
      </w:r>
      <w:r w:rsidR="0004197C" w:rsidRPr="007B7165">
        <w:rPr>
          <w:rStyle w:val="normaltextrun"/>
        </w:rPr>
        <w:t>As ações necessárias à execução do (s) objeto(s) deste Acordo encontram-se no PLANO DE TRABALHO, que é parte integrante do presente ACORDO. </w:t>
      </w:r>
    </w:p>
    <w:p w:rsidR="0004197C" w:rsidRPr="007B7165" w:rsidRDefault="0004197C" w:rsidP="007B7165">
      <w:pPr>
        <w:pStyle w:val="paragraph"/>
        <w:spacing w:before="120" w:beforeAutospacing="0" w:after="120" w:afterAutospacing="0"/>
        <w:jc w:val="both"/>
        <w:textAlignment w:val="baseline"/>
      </w:pPr>
      <w:r w:rsidRPr="007B7165">
        <w:rPr>
          <w:rStyle w:val="eop"/>
        </w:rPr>
        <w:t> </w:t>
      </w:r>
    </w:p>
    <w:p w:rsidR="0004197C" w:rsidRPr="007B7165" w:rsidRDefault="00C032D6" w:rsidP="007B7165">
      <w:pPr>
        <w:pStyle w:val="GradeColorida-nfase11"/>
        <w:spacing w:after="120"/>
        <w:rPr>
          <w:rFonts w:ascii="Times New Roman" w:eastAsia="Times New Roman" w:hAnsi="Times New Roman"/>
          <w:b/>
          <w:sz w:val="24"/>
        </w:rPr>
      </w:pPr>
      <w:r w:rsidRPr="007B7165">
        <w:rPr>
          <w:rFonts w:ascii="Times New Roman" w:eastAsia="Times New Roman" w:hAnsi="Times New Roman"/>
          <w:b/>
          <w:bCs/>
          <w:sz w:val="24"/>
        </w:rPr>
        <w:t>NOTA EXPLICATIVA</w:t>
      </w:r>
      <w:r w:rsidRPr="007B7165">
        <w:rPr>
          <w:rFonts w:ascii="Times New Roman" w:eastAsia="Times New Roman" w:hAnsi="Times New Roman"/>
          <w:b/>
          <w:bCs/>
          <w:sz w:val="24"/>
          <w:lang w:val="pt-BR"/>
        </w:rPr>
        <w:t xml:space="preserve">: </w:t>
      </w:r>
      <w:r w:rsidRPr="007B7165">
        <w:rPr>
          <w:rFonts w:ascii="Times New Roman" w:eastAsia="Times New Roman" w:hAnsi="Times New Roman"/>
          <w:i w:val="0"/>
          <w:sz w:val="24"/>
          <w:lang w:val="pt-BR"/>
        </w:rPr>
        <w:t>S</w:t>
      </w:r>
      <w:r w:rsidRPr="007B7165">
        <w:rPr>
          <w:rFonts w:ascii="Times New Roman" w:eastAsia="Times New Roman" w:hAnsi="Times New Roman"/>
          <w:i w:val="0"/>
          <w:sz w:val="24"/>
        </w:rPr>
        <w:t>e houver necessidade de detalhamento de aspectos adicionais do acordo podem ser incluídas as subclásulas ou inseridas no plano de trabalho</w:t>
      </w:r>
      <w:r w:rsidR="0004197C" w:rsidRPr="007B7165">
        <w:rPr>
          <w:rFonts w:ascii="Times New Roman" w:eastAsia="Times New Roman" w:hAnsi="Times New Roman"/>
          <w:i w:val="0"/>
          <w:sz w:val="24"/>
        </w:rPr>
        <w:t>.</w:t>
      </w:r>
      <w:r w:rsidR="0004197C" w:rsidRPr="007B7165">
        <w:rPr>
          <w:rFonts w:ascii="Times New Roman" w:eastAsia="Times New Roman" w:hAnsi="Times New Roman"/>
          <w:b/>
          <w:sz w:val="24"/>
        </w:rPr>
        <w:t>  </w:t>
      </w:r>
    </w:p>
    <w:p w:rsidR="0004197C" w:rsidRPr="007B7165" w:rsidRDefault="0004197C" w:rsidP="007B7165">
      <w:pPr>
        <w:pStyle w:val="paragraph"/>
        <w:spacing w:before="120" w:beforeAutospacing="0" w:after="120" w:afterAutospacing="0"/>
        <w:textAlignment w:val="baseline"/>
      </w:pPr>
      <w:r w:rsidRPr="007B7165">
        <w:rPr>
          <w:rStyle w:val="eop"/>
        </w:rPr>
        <w:t> </w:t>
      </w:r>
    </w:p>
    <w:p w:rsidR="0004197C" w:rsidRPr="00517E21" w:rsidRDefault="0004197C" w:rsidP="00517E21">
      <w:pPr>
        <w:pStyle w:val="Nivel1"/>
        <w:numPr>
          <w:ilvl w:val="0"/>
          <w:numId w:val="10"/>
        </w:numPr>
        <w:spacing w:before="120" w:line="240" w:lineRule="auto"/>
        <w:rPr>
          <w:szCs w:val="24"/>
        </w:rPr>
      </w:pPr>
      <w:r w:rsidRPr="00517E21">
        <w:rPr>
          <w:szCs w:val="24"/>
        </w:rPr>
        <w:t>CLÁUSULA</w:t>
      </w:r>
      <w:r w:rsidR="00C032D6" w:rsidRPr="00517E21">
        <w:rPr>
          <w:szCs w:val="24"/>
        </w:rPr>
        <w:t xml:space="preserve"> QUINTA</w:t>
      </w:r>
      <w:r w:rsidRPr="00517E21">
        <w:rPr>
          <w:szCs w:val="24"/>
        </w:rPr>
        <w:t xml:space="preserve"> - COMUNICAÇÃO ENTRE AS </w:t>
      </w:r>
      <w:r w:rsidR="00FC4C9D">
        <w:rPr>
          <w:szCs w:val="24"/>
        </w:rPr>
        <w:t>PARTÍCIPES</w:t>
      </w:r>
      <w:r w:rsidRPr="00517E21">
        <w:rPr>
          <w:szCs w:val="24"/>
        </w:rPr>
        <w:t> </w:t>
      </w:r>
    </w:p>
    <w:p w:rsidR="0004197C" w:rsidRPr="00517E21" w:rsidRDefault="0004197C" w:rsidP="00517E21">
      <w:pPr>
        <w:tabs>
          <w:tab w:val="left" w:pos="1418"/>
        </w:tabs>
        <w:spacing w:before="120" w:after="120" w:line="240" w:lineRule="auto"/>
        <w:ind w:right="-1"/>
        <w:jc w:val="both"/>
        <w:rPr>
          <w:rFonts w:ascii="Times New Roman" w:hAnsi="Times New Roman" w:cs="Times New Roman"/>
          <w:bCs/>
          <w:color w:val="0000FF"/>
          <w:sz w:val="24"/>
          <w:szCs w:val="24"/>
          <w:lang w:eastAsia="pt-BR"/>
        </w:rPr>
      </w:pPr>
      <w:r w:rsidRPr="00517E21">
        <w:rPr>
          <w:rFonts w:ascii="Times New Roman" w:hAnsi="Times New Roman" w:cs="Times New Roman"/>
          <w:bCs/>
          <w:color w:val="0000FF"/>
          <w:sz w:val="24"/>
          <w:szCs w:val="24"/>
          <w:lang w:eastAsia="pt-BR"/>
        </w:rPr>
        <w:t> </w:t>
      </w:r>
    </w:p>
    <w:p w:rsidR="00517E21" w:rsidRPr="00517E21" w:rsidRDefault="00517E21" w:rsidP="00517E21">
      <w:pPr>
        <w:tabs>
          <w:tab w:val="left" w:pos="1418"/>
        </w:tabs>
        <w:spacing w:before="120" w:after="120" w:line="240" w:lineRule="auto"/>
        <w:ind w:right="-1"/>
        <w:jc w:val="both"/>
        <w:rPr>
          <w:rFonts w:ascii="Times New Roman" w:hAnsi="Times New Roman" w:cs="Times New Roman"/>
          <w:bCs/>
          <w:color w:val="0000FF"/>
          <w:sz w:val="24"/>
          <w:szCs w:val="24"/>
          <w:lang w:eastAsia="pt-BR"/>
        </w:rPr>
      </w:pPr>
      <w:r w:rsidRPr="00517E21">
        <w:rPr>
          <w:rFonts w:ascii="Times New Roman" w:hAnsi="Times New Roman" w:cs="Times New Roman"/>
          <w:bCs/>
          <w:color w:val="0000FF"/>
          <w:sz w:val="24"/>
          <w:szCs w:val="24"/>
          <w:lang w:eastAsia="pt-BR"/>
        </w:rPr>
        <w:t xml:space="preserve">5.1. Qualquer comunicação ou notificação relacionada ao ACORDO poderá </w:t>
      </w:r>
      <w:r w:rsidR="00DB5F09">
        <w:rPr>
          <w:rFonts w:ascii="Times New Roman" w:hAnsi="Times New Roman" w:cs="Times New Roman"/>
          <w:bCs/>
          <w:color w:val="0000FF"/>
          <w:sz w:val="24"/>
          <w:szCs w:val="24"/>
          <w:lang w:eastAsia="pt-BR"/>
        </w:rPr>
        <w:t>ser feita pelo</w:t>
      </w:r>
      <w:r w:rsidRPr="00517E21">
        <w:rPr>
          <w:rFonts w:ascii="Times New Roman" w:hAnsi="Times New Roman" w:cs="Times New Roman"/>
          <w:bCs/>
          <w:color w:val="0000FF"/>
          <w:sz w:val="24"/>
          <w:szCs w:val="24"/>
          <w:lang w:eastAsia="pt-BR"/>
        </w:rPr>
        <w:t xml:space="preserve">s </w:t>
      </w:r>
      <w:r w:rsidR="00FC4C9D">
        <w:rPr>
          <w:rFonts w:ascii="Times New Roman" w:hAnsi="Times New Roman" w:cs="Times New Roman"/>
          <w:bCs/>
          <w:color w:val="0000FF"/>
          <w:sz w:val="24"/>
          <w:szCs w:val="24"/>
          <w:lang w:eastAsia="pt-BR"/>
        </w:rPr>
        <w:t>PARTÍCIPES</w:t>
      </w:r>
      <w:r w:rsidRPr="00517E21">
        <w:rPr>
          <w:rFonts w:ascii="Times New Roman" w:hAnsi="Times New Roman" w:cs="Times New Roman"/>
          <w:bCs/>
          <w:color w:val="0000FF"/>
          <w:sz w:val="24"/>
          <w:szCs w:val="24"/>
          <w:lang w:eastAsia="pt-BR"/>
        </w:rPr>
        <w:t>, por e-mail, fax, correio ou entregue pessoalmente, diret</w:t>
      </w:r>
      <w:r w:rsidR="00DB5F09">
        <w:rPr>
          <w:rFonts w:ascii="Times New Roman" w:hAnsi="Times New Roman" w:cs="Times New Roman"/>
          <w:bCs/>
          <w:color w:val="0000FF"/>
          <w:sz w:val="24"/>
          <w:szCs w:val="24"/>
          <w:lang w:eastAsia="pt-BR"/>
        </w:rPr>
        <w:t>amente no respectivo endereço do</w:t>
      </w:r>
      <w:r w:rsidRPr="00517E21">
        <w:rPr>
          <w:rFonts w:ascii="Times New Roman" w:hAnsi="Times New Roman" w:cs="Times New Roman"/>
          <w:bCs/>
          <w:color w:val="0000FF"/>
          <w:sz w:val="24"/>
          <w:szCs w:val="24"/>
          <w:lang w:eastAsia="pt-BR"/>
        </w:rPr>
        <w:t xml:space="preserve"> PART</w:t>
      </w:r>
      <w:r w:rsidR="00DB5F09">
        <w:rPr>
          <w:rFonts w:ascii="Times New Roman" w:hAnsi="Times New Roman" w:cs="Times New Roman"/>
          <w:bCs/>
          <w:color w:val="0000FF"/>
          <w:sz w:val="24"/>
          <w:szCs w:val="24"/>
          <w:lang w:eastAsia="pt-BR"/>
        </w:rPr>
        <w:t>ÍCIPE</w:t>
      </w:r>
      <w:r w:rsidRPr="00517E21">
        <w:rPr>
          <w:rFonts w:ascii="Times New Roman" w:hAnsi="Times New Roman" w:cs="Times New Roman"/>
          <w:bCs/>
          <w:color w:val="0000FF"/>
          <w:sz w:val="24"/>
          <w:szCs w:val="24"/>
          <w:lang w:eastAsia="pt-BR"/>
        </w:rPr>
        <w:t xml:space="preserve"> notificad</w:t>
      </w:r>
      <w:r w:rsidR="00DB5F09">
        <w:rPr>
          <w:rFonts w:ascii="Times New Roman" w:hAnsi="Times New Roman" w:cs="Times New Roman"/>
          <w:bCs/>
          <w:color w:val="0000FF"/>
          <w:sz w:val="24"/>
          <w:szCs w:val="24"/>
          <w:lang w:eastAsia="pt-BR"/>
        </w:rPr>
        <w:t>o</w:t>
      </w:r>
      <w:r w:rsidRPr="00517E21">
        <w:rPr>
          <w:rFonts w:ascii="Times New Roman" w:hAnsi="Times New Roman" w:cs="Times New Roman"/>
          <w:bCs/>
          <w:color w:val="0000FF"/>
          <w:sz w:val="24"/>
          <w:szCs w:val="24"/>
          <w:lang w:eastAsia="pt-BR"/>
        </w:rPr>
        <w:t>.</w:t>
      </w:r>
    </w:p>
    <w:p w:rsidR="00517E21" w:rsidRPr="00517E21" w:rsidRDefault="00517E21" w:rsidP="00517E21">
      <w:pPr>
        <w:tabs>
          <w:tab w:val="left" w:pos="1418"/>
        </w:tabs>
        <w:spacing w:before="120" w:after="120" w:line="240" w:lineRule="auto"/>
        <w:ind w:right="-1"/>
        <w:jc w:val="both"/>
        <w:rPr>
          <w:rFonts w:ascii="Times New Roman" w:hAnsi="Times New Roman" w:cs="Times New Roman"/>
          <w:bCs/>
          <w:color w:val="0000FF"/>
          <w:sz w:val="24"/>
          <w:szCs w:val="24"/>
          <w:lang w:eastAsia="pt-BR"/>
        </w:rPr>
      </w:pPr>
      <w:r w:rsidRPr="00517E21">
        <w:rPr>
          <w:rFonts w:ascii="Times New Roman" w:hAnsi="Times New Roman" w:cs="Times New Roman"/>
          <w:bCs/>
          <w:color w:val="0000FF"/>
          <w:sz w:val="24"/>
          <w:szCs w:val="24"/>
          <w:lang w:eastAsia="pt-BR"/>
        </w:rPr>
        <w:t xml:space="preserve">5.2. Qualquer comunicação ou solicitação prevista neste </w:t>
      </w:r>
      <w:r>
        <w:rPr>
          <w:rFonts w:ascii="Times New Roman" w:hAnsi="Times New Roman" w:cs="Times New Roman"/>
          <w:bCs/>
          <w:color w:val="0000FF"/>
          <w:sz w:val="24"/>
          <w:szCs w:val="24"/>
          <w:lang w:eastAsia="pt-BR"/>
        </w:rPr>
        <w:t>ACORDO</w:t>
      </w:r>
      <w:r w:rsidRPr="00517E21">
        <w:rPr>
          <w:rFonts w:ascii="Times New Roman" w:hAnsi="Times New Roman" w:cs="Times New Roman"/>
          <w:bCs/>
          <w:color w:val="0000FF"/>
          <w:sz w:val="24"/>
          <w:szCs w:val="24"/>
          <w:lang w:eastAsia="pt-BR"/>
        </w:rPr>
        <w:t xml:space="preserve"> será considerada como tendo sido legalmente entregue:</w:t>
      </w:r>
    </w:p>
    <w:p w:rsidR="00517E21" w:rsidRPr="00517E21" w:rsidRDefault="00517E21" w:rsidP="00517E21">
      <w:pPr>
        <w:tabs>
          <w:tab w:val="left" w:pos="1418"/>
        </w:tabs>
        <w:spacing w:before="120" w:after="120" w:line="240" w:lineRule="auto"/>
        <w:ind w:left="567" w:right="-1"/>
        <w:jc w:val="both"/>
        <w:rPr>
          <w:rFonts w:ascii="Times New Roman" w:hAnsi="Times New Roman" w:cs="Times New Roman"/>
          <w:bCs/>
          <w:color w:val="0000FF"/>
          <w:sz w:val="24"/>
          <w:szCs w:val="24"/>
          <w:lang w:eastAsia="pt-BR"/>
        </w:rPr>
      </w:pPr>
      <w:r>
        <w:rPr>
          <w:rFonts w:ascii="Times New Roman" w:hAnsi="Times New Roman" w:cs="Times New Roman"/>
          <w:bCs/>
          <w:color w:val="0000FF"/>
          <w:sz w:val="24"/>
          <w:szCs w:val="24"/>
          <w:lang w:eastAsia="pt-BR"/>
        </w:rPr>
        <w:t>5</w:t>
      </w:r>
      <w:r w:rsidRPr="00517E21">
        <w:rPr>
          <w:rFonts w:ascii="Times New Roman" w:hAnsi="Times New Roman" w:cs="Times New Roman"/>
          <w:bCs/>
          <w:color w:val="0000FF"/>
          <w:sz w:val="24"/>
          <w:szCs w:val="24"/>
          <w:lang w:eastAsia="pt-BR"/>
        </w:rPr>
        <w:t xml:space="preserve">.2.1. Quando entregue em mãos </w:t>
      </w:r>
      <w:r w:rsidR="00DB5F09">
        <w:rPr>
          <w:rFonts w:ascii="Times New Roman" w:hAnsi="Times New Roman" w:cs="Times New Roman"/>
          <w:bCs/>
          <w:color w:val="0000FF"/>
          <w:sz w:val="24"/>
          <w:szCs w:val="24"/>
          <w:lang w:eastAsia="pt-BR"/>
        </w:rPr>
        <w:t>a</w:t>
      </w:r>
      <w:r w:rsidRPr="00517E21">
        <w:rPr>
          <w:rFonts w:ascii="Times New Roman" w:hAnsi="Times New Roman" w:cs="Times New Roman"/>
          <w:bCs/>
          <w:color w:val="0000FF"/>
          <w:sz w:val="24"/>
          <w:szCs w:val="24"/>
          <w:lang w:eastAsia="pt-BR"/>
        </w:rPr>
        <w:t xml:space="preserve"> quem destinada, com o comprovante de recebimento;</w:t>
      </w:r>
    </w:p>
    <w:p w:rsidR="00517E21" w:rsidRPr="00517E21" w:rsidRDefault="00517E21" w:rsidP="00517E21">
      <w:pPr>
        <w:tabs>
          <w:tab w:val="left" w:pos="1418"/>
        </w:tabs>
        <w:spacing w:before="120" w:after="120" w:line="240" w:lineRule="auto"/>
        <w:ind w:left="567" w:right="-1"/>
        <w:jc w:val="both"/>
        <w:rPr>
          <w:rFonts w:ascii="Times New Roman" w:hAnsi="Times New Roman" w:cs="Times New Roman"/>
          <w:bCs/>
          <w:color w:val="0000FF"/>
          <w:sz w:val="24"/>
          <w:szCs w:val="24"/>
          <w:lang w:eastAsia="pt-BR"/>
        </w:rPr>
      </w:pPr>
      <w:r w:rsidRPr="00517E21">
        <w:rPr>
          <w:rFonts w:ascii="Times New Roman" w:hAnsi="Times New Roman" w:cs="Times New Roman"/>
          <w:bCs/>
          <w:color w:val="0000FF"/>
          <w:sz w:val="24"/>
          <w:szCs w:val="24"/>
          <w:lang w:eastAsia="pt-BR"/>
        </w:rPr>
        <w:t>5.2.2. Se enviada por correio, registrada ou certificada, porte pago e devidamente endereçada, quando recebida pelo destinatário ou no 5° (quinto) dia seguinte à data do despacho, o que ocorrer primeiro;</w:t>
      </w:r>
    </w:p>
    <w:p w:rsidR="00517E21" w:rsidRPr="00517E21" w:rsidRDefault="00517E21" w:rsidP="00517E21">
      <w:pPr>
        <w:tabs>
          <w:tab w:val="left" w:pos="1418"/>
        </w:tabs>
        <w:spacing w:before="120" w:after="120" w:line="240" w:lineRule="auto"/>
        <w:ind w:left="567" w:right="-1"/>
        <w:jc w:val="both"/>
        <w:rPr>
          <w:rFonts w:ascii="Times New Roman" w:hAnsi="Times New Roman" w:cs="Times New Roman"/>
          <w:bCs/>
          <w:color w:val="0000FF"/>
          <w:sz w:val="24"/>
          <w:szCs w:val="24"/>
          <w:lang w:eastAsia="pt-BR"/>
        </w:rPr>
      </w:pPr>
      <w:r w:rsidRPr="00517E21">
        <w:rPr>
          <w:rFonts w:ascii="Times New Roman" w:hAnsi="Times New Roman" w:cs="Times New Roman"/>
          <w:bCs/>
          <w:color w:val="0000FF"/>
          <w:sz w:val="24"/>
          <w:szCs w:val="24"/>
          <w:lang w:eastAsia="pt-BR"/>
        </w:rPr>
        <w:t>5.2.3. Se enviada por fax, quando recebida pelo destinatário;</w:t>
      </w:r>
    </w:p>
    <w:p w:rsidR="00517E21" w:rsidRPr="00517E21" w:rsidRDefault="00517E21" w:rsidP="00517E21">
      <w:pPr>
        <w:tabs>
          <w:tab w:val="left" w:pos="1418"/>
        </w:tabs>
        <w:spacing w:before="120" w:after="120" w:line="240" w:lineRule="auto"/>
        <w:ind w:left="567" w:right="-1"/>
        <w:jc w:val="both"/>
        <w:rPr>
          <w:rFonts w:ascii="Times New Roman" w:hAnsi="Times New Roman" w:cs="Times New Roman"/>
          <w:bCs/>
          <w:color w:val="0000FF"/>
          <w:sz w:val="24"/>
          <w:szCs w:val="24"/>
          <w:lang w:eastAsia="pt-BR"/>
        </w:rPr>
      </w:pPr>
      <w:r w:rsidRPr="00517E21">
        <w:rPr>
          <w:rFonts w:ascii="Times New Roman" w:hAnsi="Times New Roman" w:cs="Times New Roman"/>
          <w:bCs/>
          <w:color w:val="0000FF"/>
          <w:sz w:val="24"/>
          <w:szCs w:val="24"/>
          <w:lang w:eastAsia="pt-BR"/>
        </w:rPr>
        <w:t>5.2.4. Se enviada por e-mail, desde que confirmado o recebimento pelo destinatário, ou, após transcorridos 05 (cinco) dias úteis, o que ocorrer primeiro. Na hipótese de transcurso do prazo sem confirmação, será enviada cópia por correio, considerando-se, todavia, a notificação devidamente realizada.</w:t>
      </w:r>
    </w:p>
    <w:p w:rsidR="00517E21" w:rsidRPr="00517E21" w:rsidRDefault="00DB5F09" w:rsidP="00517E21">
      <w:pPr>
        <w:tabs>
          <w:tab w:val="left" w:pos="1418"/>
        </w:tabs>
        <w:spacing w:before="120" w:after="120" w:line="240" w:lineRule="auto"/>
        <w:ind w:right="-1"/>
        <w:jc w:val="both"/>
        <w:rPr>
          <w:rFonts w:ascii="Times New Roman" w:hAnsi="Times New Roman" w:cs="Times New Roman"/>
          <w:bCs/>
          <w:color w:val="0000FF"/>
          <w:sz w:val="24"/>
          <w:szCs w:val="24"/>
          <w:lang w:eastAsia="pt-BR"/>
        </w:rPr>
      </w:pPr>
      <w:r>
        <w:rPr>
          <w:rFonts w:ascii="Times New Roman" w:hAnsi="Times New Roman" w:cs="Times New Roman"/>
          <w:bCs/>
          <w:color w:val="0000FF"/>
          <w:sz w:val="24"/>
          <w:szCs w:val="24"/>
          <w:lang w:eastAsia="pt-BR"/>
        </w:rPr>
        <w:t>5.3. Qualquer do</w:t>
      </w:r>
      <w:r w:rsidR="00517E21" w:rsidRPr="00517E21">
        <w:rPr>
          <w:rFonts w:ascii="Times New Roman" w:hAnsi="Times New Roman" w:cs="Times New Roman"/>
          <w:bCs/>
          <w:color w:val="0000FF"/>
          <w:sz w:val="24"/>
          <w:szCs w:val="24"/>
          <w:lang w:eastAsia="pt-BR"/>
        </w:rPr>
        <w:t xml:space="preserve">s </w:t>
      </w:r>
      <w:r w:rsidR="00FC4C9D">
        <w:rPr>
          <w:rFonts w:ascii="Times New Roman" w:hAnsi="Times New Roman" w:cs="Times New Roman"/>
          <w:bCs/>
          <w:color w:val="0000FF"/>
          <w:sz w:val="24"/>
          <w:szCs w:val="24"/>
          <w:lang w:eastAsia="pt-BR"/>
        </w:rPr>
        <w:t>PARTÍCIPES</w:t>
      </w:r>
      <w:r w:rsidR="00517E21" w:rsidRPr="00517E21">
        <w:rPr>
          <w:rFonts w:ascii="Times New Roman" w:hAnsi="Times New Roman" w:cs="Times New Roman"/>
          <w:bCs/>
          <w:color w:val="0000FF"/>
          <w:sz w:val="24"/>
          <w:szCs w:val="24"/>
          <w:lang w:eastAsia="pt-BR"/>
        </w:rPr>
        <w:t xml:space="preserve"> poderá, mediante comunicação por escrito, alterar o endereço para o qual as comunicações ou solicitações deverão ser enviadas.</w:t>
      </w:r>
    </w:p>
    <w:p w:rsidR="00517E21" w:rsidRPr="007B7165" w:rsidRDefault="00517E21" w:rsidP="007B7165">
      <w:pPr>
        <w:pStyle w:val="paragraph"/>
        <w:spacing w:before="120" w:beforeAutospacing="0" w:after="120" w:afterAutospacing="0"/>
        <w:textAlignment w:val="baseline"/>
      </w:pPr>
    </w:p>
    <w:p w:rsidR="007D066E" w:rsidRPr="00DB5F09" w:rsidRDefault="007D066E" w:rsidP="007B7165">
      <w:pPr>
        <w:pStyle w:val="Nivel1"/>
        <w:numPr>
          <w:ilvl w:val="0"/>
          <w:numId w:val="10"/>
        </w:numPr>
        <w:spacing w:before="120" w:line="240" w:lineRule="auto"/>
        <w:rPr>
          <w:rFonts w:eastAsiaTheme="minorHAnsi"/>
          <w:b w:val="0"/>
          <w:bCs/>
          <w:color w:val="0000FF"/>
          <w:szCs w:val="24"/>
        </w:rPr>
      </w:pPr>
      <w:r w:rsidRPr="00DB5F09">
        <w:rPr>
          <w:rFonts w:eastAsiaTheme="minorHAnsi"/>
          <w:b w:val="0"/>
          <w:bCs/>
          <w:color w:val="0000FF"/>
          <w:szCs w:val="24"/>
        </w:rPr>
        <w:t>CLÁUSULA SEXTA - DO USO DA BIODIVERSIDADE </w:t>
      </w:r>
    </w:p>
    <w:p w:rsidR="007D066E" w:rsidRPr="00DB5F09" w:rsidRDefault="007D066E" w:rsidP="007B7165">
      <w:pPr>
        <w:pStyle w:val="paragraph"/>
        <w:spacing w:before="120" w:beforeAutospacing="0" w:after="120" w:afterAutospacing="0"/>
        <w:textAlignment w:val="baseline"/>
        <w:rPr>
          <w:rFonts w:eastAsiaTheme="minorHAnsi"/>
          <w:bCs/>
          <w:color w:val="0000FF"/>
        </w:rPr>
      </w:pPr>
      <w:r w:rsidRPr="00DB5F09">
        <w:rPr>
          <w:rFonts w:eastAsiaTheme="minorHAnsi"/>
          <w:bCs/>
          <w:color w:val="0000FF"/>
        </w:rPr>
        <w:t> </w:t>
      </w:r>
    </w:p>
    <w:p w:rsidR="007D066E" w:rsidRPr="00DB5F09" w:rsidRDefault="007D066E" w:rsidP="007B7165">
      <w:pPr>
        <w:pStyle w:val="paragraph"/>
        <w:spacing w:before="120" w:beforeAutospacing="0" w:after="120" w:afterAutospacing="0"/>
        <w:jc w:val="both"/>
        <w:textAlignment w:val="baseline"/>
        <w:rPr>
          <w:rFonts w:eastAsiaTheme="minorHAnsi"/>
          <w:bCs/>
          <w:color w:val="0000FF"/>
        </w:rPr>
      </w:pPr>
      <w:r w:rsidRPr="00DB5F09">
        <w:rPr>
          <w:rFonts w:eastAsiaTheme="minorHAnsi"/>
          <w:bCs/>
          <w:color w:val="0000FF"/>
        </w:rPr>
        <w:t xml:space="preserve">6.1. No caso de atividades bilaterais que envolvam o uso de biodiversidade, os </w:t>
      </w:r>
      <w:r w:rsidR="001C2022" w:rsidRPr="00DB5F09">
        <w:rPr>
          <w:rFonts w:eastAsiaTheme="minorHAnsi"/>
          <w:bCs/>
          <w:color w:val="0000FF"/>
        </w:rPr>
        <w:t>PARTÍCIPES</w:t>
      </w:r>
      <w:r w:rsidRPr="00DB5F09">
        <w:rPr>
          <w:rFonts w:eastAsiaTheme="minorHAnsi"/>
          <w:bCs/>
          <w:color w:val="0000FF"/>
        </w:rPr>
        <w:t> concordam em observar suas respectivas legislações nacionais. </w:t>
      </w:r>
    </w:p>
    <w:p w:rsidR="0004197C" w:rsidRPr="007B7165" w:rsidRDefault="007D066E" w:rsidP="007B7165">
      <w:pPr>
        <w:pStyle w:val="paragraph"/>
        <w:spacing w:before="120" w:beforeAutospacing="0" w:after="120" w:afterAutospacing="0"/>
        <w:textAlignment w:val="baseline"/>
        <w:rPr>
          <w:b/>
          <w:bCs/>
          <w:u w:val="single"/>
          <w:shd w:val="clear" w:color="auto" w:fill="FFFF00"/>
        </w:rPr>
      </w:pPr>
      <w:r w:rsidRPr="007B7165">
        <w:rPr>
          <w:rStyle w:val="eop"/>
        </w:rPr>
        <w:t> </w:t>
      </w:r>
    </w:p>
    <w:p w:rsidR="007D066E" w:rsidRPr="007B7165" w:rsidRDefault="007D066E" w:rsidP="007B7165">
      <w:pPr>
        <w:pStyle w:val="Nivel1"/>
        <w:numPr>
          <w:ilvl w:val="0"/>
          <w:numId w:val="10"/>
        </w:numPr>
        <w:spacing w:before="120" w:line="240" w:lineRule="auto"/>
        <w:rPr>
          <w:szCs w:val="24"/>
        </w:rPr>
      </w:pPr>
      <w:r w:rsidRPr="007B7165">
        <w:rPr>
          <w:szCs w:val="24"/>
        </w:rPr>
        <w:t>CLÁUSULA SÉTIMA - DA PROPRIEDADE INTELECTUAL  </w:t>
      </w:r>
    </w:p>
    <w:p w:rsidR="003F2586" w:rsidRPr="007B7165" w:rsidRDefault="003F2586" w:rsidP="007B7165">
      <w:pPr>
        <w:pStyle w:val="GradeColorida-nfase11"/>
        <w:numPr>
          <w:ilvl w:val="0"/>
          <w:numId w:val="25"/>
        </w:numPr>
        <w:spacing w:after="120"/>
        <w:ind w:left="0" w:firstLine="0"/>
        <w:rPr>
          <w:rFonts w:ascii="Times New Roman" w:eastAsia="Times New Roman" w:hAnsi="Times New Roman"/>
          <w:i w:val="0"/>
          <w:color w:val="auto"/>
          <w:sz w:val="24"/>
          <w:lang w:val="pt-BR"/>
        </w:rPr>
      </w:pPr>
      <w:r w:rsidRPr="007B7165">
        <w:rPr>
          <w:rFonts w:ascii="Times New Roman" w:eastAsia="Times New Roman" w:hAnsi="Times New Roman"/>
          <w:b/>
          <w:bCs/>
          <w:color w:val="auto"/>
          <w:sz w:val="24"/>
        </w:rPr>
        <w:t>NOTA EXPLICATIVA:</w:t>
      </w:r>
      <w:r w:rsidRPr="007B7165">
        <w:rPr>
          <w:rFonts w:ascii="Times New Roman" w:eastAsia="Times New Roman" w:hAnsi="Times New Roman"/>
          <w:color w:val="auto"/>
          <w:sz w:val="24"/>
          <w:lang w:val="pt-BR"/>
        </w:rPr>
        <w:t xml:space="preserve"> </w:t>
      </w:r>
      <w:r w:rsidRPr="007B7165">
        <w:rPr>
          <w:rFonts w:ascii="Times New Roman" w:eastAsia="Times New Roman" w:hAnsi="Times New Roman"/>
          <w:i w:val="0"/>
          <w:color w:val="auto"/>
          <w:sz w:val="24"/>
          <w:lang w:val="pt-BR"/>
        </w:rPr>
        <w:t xml:space="preserve">As cláusulas sobre Propriedade Intelectual dependem da Política de Inovação da Instituição, uma vez que cada ente estabelece as regras, possibilidades, percentuais e formas de gerir seu patrimônio intelectual. </w:t>
      </w:r>
    </w:p>
    <w:p w:rsidR="003F2586" w:rsidRPr="007B7165" w:rsidRDefault="003F2586" w:rsidP="007B7165">
      <w:pPr>
        <w:pStyle w:val="GradeColorida-nfase11"/>
        <w:numPr>
          <w:ilvl w:val="0"/>
          <w:numId w:val="25"/>
        </w:numPr>
        <w:spacing w:after="120"/>
        <w:ind w:left="0" w:firstLine="0"/>
        <w:rPr>
          <w:rFonts w:ascii="Times New Roman" w:eastAsia="Times New Roman" w:hAnsi="Times New Roman"/>
          <w:i w:val="0"/>
          <w:color w:val="auto"/>
          <w:sz w:val="24"/>
          <w:lang w:val="pt-BR"/>
        </w:rPr>
      </w:pPr>
      <w:r w:rsidRPr="007B7165">
        <w:rPr>
          <w:rFonts w:ascii="Times New Roman" w:eastAsia="Times New Roman" w:hAnsi="Times New Roman"/>
          <w:i w:val="0"/>
          <w:color w:val="auto"/>
          <w:sz w:val="24"/>
          <w:lang w:val="pt-BR"/>
        </w:rPr>
        <w:t>Desta forma, as cláusulas a seguir servem como sugestões de redação c</w:t>
      </w:r>
      <w:r w:rsidR="00DB5F09">
        <w:rPr>
          <w:rFonts w:ascii="Times New Roman" w:eastAsia="Times New Roman" w:hAnsi="Times New Roman"/>
          <w:i w:val="0"/>
          <w:color w:val="auto"/>
          <w:sz w:val="24"/>
          <w:lang w:val="pt-BR"/>
        </w:rPr>
        <w:t xml:space="preserve">abendo a cada entidade adequar </w:t>
      </w:r>
      <w:r w:rsidRPr="007B7165">
        <w:rPr>
          <w:rFonts w:ascii="Times New Roman" w:eastAsia="Times New Roman" w:hAnsi="Times New Roman"/>
          <w:i w:val="0"/>
          <w:color w:val="auto"/>
          <w:sz w:val="24"/>
          <w:lang w:val="pt-BR"/>
        </w:rPr>
        <w:t xml:space="preserve">o texto do Acordo em conformidade com a sua Política de Inovação. </w:t>
      </w:r>
    </w:p>
    <w:p w:rsidR="007D066E" w:rsidRPr="007B7165" w:rsidRDefault="007D066E" w:rsidP="007B7165">
      <w:pPr>
        <w:pStyle w:val="paragraph"/>
        <w:spacing w:before="120" w:beforeAutospacing="0" w:after="120" w:afterAutospacing="0"/>
        <w:jc w:val="both"/>
        <w:textAlignment w:val="baseline"/>
      </w:pPr>
      <w:r w:rsidRPr="007B7165">
        <w:rPr>
          <w:rStyle w:val="eop"/>
        </w:rPr>
        <w:t> </w:t>
      </w:r>
    </w:p>
    <w:p w:rsidR="007D066E" w:rsidRPr="007B7165" w:rsidRDefault="003F2586" w:rsidP="007B7165">
      <w:pPr>
        <w:tabs>
          <w:tab w:val="left" w:pos="1418"/>
        </w:tabs>
        <w:spacing w:before="120" w:after="120" w:line="240" w:lineRule="auto"/>
        <w:ind w:right="-1"/>
        <w:jc w:val="both"/>
        <w:rPr>
          <w:rFonts w:ascii="Times New Roman" w:hAnsi="Times New Roman" w:cs="Times New Roman"/>
          <w:bCs/>
          <w:color w:val="0000FF"/>
          <w:sz w:val="24"/>
          <w:szCs w:val="24"/>
          <w:lang w:eastAsia="pt-BR"/>
        </w:rPr>
      </w:pPr>
      <w:r w:rsidRPr="007B7165">
        <w:rPr>
          <w:rFonts w:ascii="Times New Roman" w:hAnsi="Times New Roman" w:cs="Times New Roman"/>
          <w:bCs/>
          <w:color w:val="0000FF"/>
          <w:sz w:val="24"/>
          <w:szCs w:val="24"/>
          <w:lang w:eastAsia="pt-BR"/>
        </w:rPr>
        <w:t xml:space="preserve">7.1. </w:t>
      </w:r>
      <w:r w:rsidR="00534CEA">
        <w:rPr>
          <w:rFonts w:ascii="Times New Roman" w:hAnsi="Times New Roman" w:cs="Times New Roman"/>
          <w:bCs/>
          <w:color w:val="0000FF"/>
          <w:sz w:val="24"/>
          <w:szCs w:val="24"/>
          <w:lang w:eastAsia="pt-BR"/>
        </w:rPr>
        <w:t>O</w:t>
      </w:r>
      <w:r w:rsidR="007D066E" w:rsidRPr="007B7165">
        <w:rPr>
          <w:rFonts w:ascii="Times New Roman" w:hAnsi="Times New Roman" w:cs="Times New Roman"/>
          <w:bCs/>
          <w:color w:val="0000FF"/>
          <w:sz w:val="24"/>
          <w:szCs w:val="24"/>
          <w:lang w:eastAsia="pt-BR"/>
        </w:rPr>
        <w:t>s </w:t>
      </w:r>
      <w:r w:rsidR="00FC4C9D">
        <w:rPr>
          <w:rFonts w:ascii="Times New Roman" w:hAnsi="Times New Roman" w:cs="Times New Roman"/>
          <w:color w:val="0000FF"/>
          <w:sz w:val="24"/>
          <w:szCs w:val="24"/>
          <w:lang w:eastAsia="pt-BR"/>
        </w:rPr>
        <w:t>PARTÍCIPES</w:t>
      </w:r>
      <w:r w:rsidR="007D066E" w:rsidRPr="007B7165">
        <w:rPr>
          <w:rFonts w:ascii="Times New Roman" w:hAnsi="Times New Roman" w:cs="Times New Roman"/>
          <w:bCs/>
          <w:color w:val="0000FF"/>
          <w:sz w:val="24"/>
          <w:szCs w:val="24"/>
          <w:lang w:eastAsia="pt-BR"/>
        </w:rPr>
        <w:t> acordam que quaisquer direitos de propriedade intelectual, resultantes do processo de implementação deste Acordo, serão regidos pelas legislações nacionais aplicáveis em cada país, bem como pelas convenções internacionais de propriedade intelectual das quais ambos os países sejam signatários e pelas cláusulas e condições aqui estabelecidas. </w:t>
      </w:r>
    </w:p>
    <w:p w:rsidR="007D066E" w:rsidRPr="007B7165" w:rsidRDefault="007D066E" w:rsidP="007B7165">
      <w:pPr>
        <w:tabs>
          <w:tab w:val="left" w:pos="1418"/>
        </w:tabs>
        <w:spacing w:before="120" w:after="120" w:line="240" w:lineRule="auto"/>
        <w:ind w:right="-1"/>
        <w:jc w:val="both"/>
        <w:rPr>
          <w:rFonts w:ascii="Times New Roman" w:hAnsi="Times New Roman" w:cs="Times New Roman"/>
          <w:bCs/>
          <w:color w:val="0000FF"/>
          <w:sz w:val="24"/>
          <w:szCs w:val="24"/>
          <w:lang w:eastAsia="pt-BR"/>
        </w:rPr>
      </w:pPr>
      <w:r w:rsidRPr="007B7165">
        <w:rPr>
          <w:rFonts w:ascii="Times New Roman" w:hAnsi="Times New Roman" w:cs="Times New Roman"/>
          <w:bCs/>
          <w:color w:val="0000FF"/>
          <w:sz w:val="24"/>
          <w:szCs w:val="24"/>
          <w:lang w:eastAsia="pt-BR"/>
        </w:rPr>
        <w:t> </w:t>
      </w:r>
      <w:r w:rsidR="003F2586" w:rsidRPr="007B7165">
        <w:rPr>
          <w:rFonts w:ascii="Times New Roman" w:hAnsi="Times New Roman" w:cs="Times New Roman"/>
          <w:bCs/>
          <w:color w:val="0000FF"/>
          <w:sz w:val="24"/>
          <w:szCs w:val="24"/>
          <w:lang w:eastAsia="pt-BR"/>
        </w:rPr>
        <w:t xml:space="preserve">7.2.  </w:t>
      </w:r>
      <w:r w:rsidRPr="007B7165">
        <w:rPr>
          <w:rFonts w:ascii="Times New Roman" w:hAnsi="Times New Roman" w:cs="Times New Roman"/>
          <w:bCs/>
          <w:color w:val="0000FF"/>
          <w:sz w:val="24"/>
          <w:szCs w:val="24"/>
          <w:lang w:eastAsia="pt-BR"/>
        </w:rPr>
        <w:t>Os direitos de propriedade intelectual sobre qualquer criação, que possam resultar das atividades relacionadas à cooperação prevista no âmbito deste Acordo, pertencerão às instituições que a desenvolverem e serão disciplinadas em instrumento próprio. </w:t>
      </w:r>
    </w:p>
    <w:p w:rsidR="007D066E" w:rsidRPr="007B7165" w:rsidRDefault="007D066E" w:rsidP="007B7165">
      <w:pPr>
        <w:tabs>
          <w:tab w:val="left" w:pos="1418"/>
        </w:tabs>
        <w:spacing w:before="120" w:after="120" w:line="240" w:lineRule="auto"/>
        <w:ind w:right="-1"/>
        <w:jc w:val="both"/>
        <w:rPr>
          <w:rFonts w:ascii="Times New Roman" w:hAnsi="Times New Roman" w:cs="Times New Roman"/>
          <w:bCs/>
          <w:color w:val="0000FF"/>
          <w:sz w:val="24"/>
          <w:szCs w:val="24"/>
          <w:lang w:eastAsia="pt-BR"/>
        </w:rPr>
      </w:pPr>
      <w:r w:rsidRPr="007B7165">
        <w:rPr>
          <w:rFonts w:ascii="Times New Roman" w:hAnsi="Times New Roman" w:cs="Times New Roman"/>
          <w:bCs/>
          <w:color w:val="0000FF"/>
          <w:sz w:val="24"/>
          <w:szCs w:val="24"/>
          <w:lang w:eastAsia="pt-BR"/>
        </w:rPr>
        <w:t> </w:t>
      </w:r>
      <w:r w:rsidR="003F2586" w:rsidRPr="007B7165">
        <w:rPr>
          <w:rFonts w:ascii="Times New Roman" w:hAnsi="Times New Roman" w:cs="Times New Roman"/>
          <w:bCs/>
          <w:color w:val="0000FF"/>
          <w:sz w:val="24"/>
          <w:szCs w:val="24"/>
          <w:lang w:eastAsia="pt-BR"/>
        </w:rPr>
        <w:t xml:space="preserve">7.3. </w:t>
      </w:r>
      <w:r w:rsidRPr="007B7165">
        <w:rPr>
          <w:rFonts w:ascii="Times New Roman" w:hAnsi="Times New Roman" w:cs="Times New Roman"/>
          <w:bCs/>
          <w:color w:val="0000FF"/>
          <w:sz w:val="24"/>
          <w:szCs w:val="24"/>
          <w:lang w:eastAsia="pt-BR"/>
        </w:rPr>
        <w:t xml:space="preserve">A participação nos resultados da exploração comercial dos direitos da propriedade intelectual, inclusive, na hipótese de transferência do direito de exploração a terceiros, será definida em instrumento próprio a ser elaborado </w:t>
      </w:r>
      <w:r w:rsidR="00152ED0">
        <w:rPr>
          <w:rFonts w:ascii="Times New Roman" w:hAnsi="Times New Roman" w:cs="Times New Roman"/>
          <w:bCs/>
          <w:color w:val="0000FF"/>
          <w:sz w:val="24"/>
          <w:szCs w:val="24"/>
          <w:lang w:eastAsia="pt-BR"/>
        </w:rPr>
        <w:t xml:space="preserve">de acordo com a vontade dos </w:t>
      </w:r>
      <w:r w:rsidRPr="007B7165">
        <w:rPr>
          <w:rFonts w:ascii="Times New Roman" w:hAnsi="Times New Roman" w:cs="Times New Roman"/>
          <w:bCs/>
          <w:color w:val="0000FF"/>
          <w:sz w:val="24"/>
          <w:szCs w:val="24"/>
          <w:lang w:eastAsia="pt-BR"/>
        </w:rPr>
        <w:t xml:space="preserve"> </w:t>
      </w:r>
      <w:r w:rsidR="001C2022">
        <w:rPr>
          <w:rFonts w:ascii="Times New Roman" w:hAnsi="Times New Roman" w:cs="Times New Roman"/>
          <w:bCs/>
          <w:color w:val="0000FF"/>
          <w:sz w:val="24"/>
          <w:szCs w:val="24"/>
          <w:lang w:eastAsia="pt-BR"/>
        </w:rPr>
        <w:t>PARTÍCIPES</w:t>
      </w:r>
      <w:r w:rsidRPr="007B7165">
        <w:rPr>
          <w:rFonts w:ascii="Times New Roman" w:hAnsi="Times New Roman" w:cs="Times New Roman"/>
          <w:bCs/>
          <w:color w:val="0000FF"/>
          <w:sz w:val="24"/>
          <w:szCs w:val="24"/>
          <w:lang w:eastAsia="pt-BR"/>
        </w:rPr>
        <w:t>. </w:t>
      </w:r>
    </w:p>
    <w:p w:rsidR="00255370" w:rsidRPr="007B7165" w:rsidRDefault="007D066E" w:rsidP="007B7165">
      <w:pPr>
        <w:pStyle w:val="paragraph"/>
        <w:spacing w:before="120" w:beforeAutospacing="0" w:after="120" w:afterAutospacing="0"/>
        <w:jc w:val="both"/>
        <w:textAlignment w:val="baseline"/>
        <w:rPr>
          <w:bCs/>
          <w:color w:val="0000FF"/>
        </w:rPr>
      </w:pPr>
      <w:r w:rsidRPr="007B7165">
        <w:rPr>
          <w:rStyle w:val="eop"/>
        </w:rPr>
        <w:t> </w:t>
      </w:r>
      <w:r w:rsidR="00BB3C09" w:rsidRPr="007B7165">
        <w:rPr>
          <w:bCs/>
          <w:color w:val="0000FF"/>
        </w:rPr>
        <w:t>7.4</w:t>
      </w:r>
      <w:r w:rsidR="00255370" w:rsidRPr="007B7165">
        <w:rPr>
          <w:bCs/>
          <w:color w:val="0000FF"/>
        </w:rPr>
        <w:t>. Todos os dados, técnicas, tecnologia, know-how, marcas, patentes e quaisquer outros bens ou direitos de propriedade intelectual/industrial de um par</w:t>
      </w:r>
      <w:r w:rsidR="00534CEA">
        <w:rPr>
          <w:bCs/>
          <w:color w:val="0000FF"/>
        </w:rPr>
        <w:t>tícipe</w:t>
      </w:r>
      <w:r w:rsidR="00255370" w:rsidRPr="007B7165">
        <w:rPr>
          <w:bCs/>
          <w:color w:val="0000FF"/>
        </w:rPr>
        <w:t xml:space="preserve"> que este venha a utilizar para execução do Projeto continuarão a ser de sua propriedade exclusiva, não podendo o outro par</w:t>
      </w:r>
      <w:r w:rsidR="00534CEA">
        <w:rPr>
          <w:bCs/>
          <w:color w:val="0000FF"/>
        </w:rPr>
        <w:t>tícipe</w:t>
      </w:r>
      <w:r w:rsidR="00255370" w:rsidRPr="007B7165">
        <w:rPr>
          <w:bCs/>
          <w:color w:val="0000FF"/>
        </w:rPr>
        <w:t xml:space="preserve"> cedê-los, transferi-los, aliená-los, divulgá-los ou empregá-los em quaisquer outros projetos ou sob qualquer outra forma sem o prévio consentimento escrito do seu proprietário.</w:t>
      </w:r>
    </w:p>
    <w:p w:rsidR="00255370" w:rsidRPr="007B7165" w:rsidRDefault="00BB3C09" w:rsidP="007B7165">
      <w:pPr>
        <w:tabs>
          <w:tab w:val="left" w:pos="1418"/>
        </w:tabs>
        <w:spacing w:before="120" w:after="120" w:line="240" w:lineRule="auto"/>
        <w:ind w:right="-1"/>
        <w:jc w:val="both"/>
        <w:rPr>
          <w:rFonts w:ascii="Times New Roman" w:hAnsi="Times New Roman" w:cs="Times New Roman"/>
          <w:b/>
          <w:bCs/>
          <w:color w:val="0000FF"/>
          <w:sz w:val="24"/>
          <w:szCs w:val="24"/>
          <w:lang w:eastAsia="pt-BR"/>
        </w:rPr>
      </w:pPr>
      <w:r w:rsidRPr="007B7165">
        <w:rPr>
          <w:rFonts w:ascii="Times New Roman" w:hAnsi="Times New Roman" w:cs="Times New Roman"/>
          <w:bCs/>
          <w:color w:val="0000FF"/>
          <w:sz w:val="24"/>
          <w:szCs w:val="24"/>
          <w:lang w:eastAsia="pt-BR"/>
        </w:rPr>
        <w:t xml:space="preserve">7.5. </w:t>
      </w:r>
      <w:r w:rsidR="00255370" w:rsidRPr="007B7165">
        <w:rPr>
          <w:rFonts w:ascii="Times New Roman" w:hAnsi="Times New Roman" w:cs="Times New Roman"/>
          <w:bCs/>
          <w:color w:val="0000FF"/>
          <w:sz w:val="24"/>
          <w:szCs w:val="24"/>
          <w:lang w:eastAsia="pt-BR"/>
        </w:rPr>
        <w:t xml:space="preserve">Todo </w:t>
      </w:r>
      <w:r w:rsidR="00534CEA">
        <w:rPr>
          <w:rFonts w:ascii="Times New Roman" w:hAnsi="Times New Roman" w:cs="Times New Roman"/>
          <w:bCs/>
          <w:color w:val="0000FF"/>
          <w:sz w:val="24"/>
          <w:szCs w:val="24"/>
          <w:lang w:eastAsia="pt-BR"/>
        </w:rPr>
        <w:t xml:space="preserve">resultado </w:t>
      </w:r>
      <w:r w:rsidR="00255370" w:rsidRPr="007B7165">
        <w:rPr>
          <w:rFonts w:ascii="Times New Roman" w:hAnsi="Times New Roman" w:cs="Times New Roman"/>
          <w:bCs/>
          <w:color w:val="0000FF"/>
          <w:sz w:val="24"/>
          <w:szCs w:val="24"/>
          <w:lang w:eastAsia="pt-BR"/>
        </w:rPr>
        <w:t>passível de proteção intelectual, em qualquer modalidade, proveniente da execução do presente Acordo de</w:t>
      </w:r>
      <w:r w:rsidRPr="007B7165">
        <w:rPr>
          <w:rFonts w:ascii="Times New Roman" w:hAnsi="Times New Roman" w:cs="Times New Roman"/>
          <w:bCs/>
          <w:color w:val="0000FF"/>
          <w:sz w:val="24"/>
          <w:szCs w:val="24"/>
          <w:lang w:eastAsia="pt-BR"/>
        </w:rPr>
        <w:t xml:space="preserve"> Cooperação</w:t>
      </w:r>
      <w:r w:rsidR="00255370" w:rsidRPr="007B7165">
        <w:rPr>
          <w:rFonts w:ascii="Times New Roman" w:hAnsi="Times New Roman" w:cs="Times New Roman"/>
          <w:bCs/>
          <w:color w:val="0000FF"/>
          <w:sz w:val="24"/>
          <w:szCs w:val="24"/>
          <w:lang w:eastAsia="pt-BR"/>
        </w:rPr>
        <w:t xml:space="preserve">, deverá ter a sua propriedade compartilhada entre </w:t>
      </w:r>
      <w:r w:rsidRPr="007B7165">
        <w:rPr>
          <w:rFonts w:ascii="Times New Roman" w:hAnsi="Times New Roman" w:cs="Times New Roman"/>
          <w:bCs/>
          <w:color w:val="0000FF"/>
          <w:sz w:val="24"/>
          <w:szCs w:val="24"/>
          <w:lang w:eastAsia="pt-BR"/>
        </w:rPr>
        <w:t>os</w:t>
      </w:r>
      <w:r w:rsidR="00255370" w:rsidRPr="007B7165">
        <w:rPr>
          <w:rFonts w:ascii="Times New Roman" w:hAnsi="Times New Roman" w:cs="Times New Roman"/>
          <w:bCs/>
          <w:color w:val="0000FF"/>
          <w:sz w:val="24"/>
          <w:szCs w:val="24"/>
          <w:lang w:eastAsia="pt-BR"/>
        </w:rPr>
        <w:t xml:space="preserve"> </w:t>
      </w:r>
      <w:r w:rsidR="001C2022">
        <w:rPr>
          <w:rFonts w:ascii="Times New Roman" w:hAnsi="Times New Roman" w:cs="Times New Roman"/>
          <w:bCs/>
          <w:color w:val="0000FF"/>
          <w:sz w:val="24"/>
          <w:szCs w:val="24"/>
          <w:lang w:eastAsia="pt-BR"/>
        </w:rPr>
        <w:t>PARTÍCIPES</w:t>
      </w:r>
      <w:r w:rsidR="00255370" w:rsidRPr="007B7165">
        <w:rPr>
          <w:rFonts w:ascii="Times New Roman" w:hAnsi="Times New Roman" w:cs="Times New Roman"/>
          <w:bCs/>
          <w:color w:val="0000FF"/>
          <w:sz w:val="24"/>
          <w:szCs w:val="24"/>
          <w:lang w:eastAsia="pt-BR"/>
        </w:rPr>
        <w:t xml:space="preserve">, por meio de </w:t>
      </w:r>
      <w:r w:rsidR="00255370" w:rsidRPr="007B7165">
        <w:rPr>
          <w:rFonts w:ascii="Times New Roman" w:hAnsi="Times New Roman" w:cs="Times New Roman"/>
          <w:b/>
          <w:bCs/>
          <w:color w:val="0000FF"/>
          <w:sz w:val="24"/>
          <w:szCs w:val="24"/>
          <w:lang w:eastAsia="pt-BR"/>
        </w:rPr>
        <w:t>instrumento próprio</w:t>
      </w:r>
      <w:r w:rsidR="00255370" w:rsidRPr="007B7165">
        <w:rPr>
          <w:rFonts w:ascii="Times New Roman" w:hAnsi="Times New Roman" w:cs="Times New Roman"/>
          <w:bCs/>
          <w:color w:val="0000FF"/>
          <w:sz w:val="24"/>
          <w:szCs w:val="24"/>
          <w:lang w:eastAsia="pt-BR"/>
        </w:rPr>
        <w:t>,</w:t>
      </w:r>
      <w:r w:rsidR="00255370" w:rsidRPr="007B7165">
        <w:rPr>
          <w:rFonts w:ascii="Times New Roman" w:hAnsi="Times New Roman" w:cs="Times New Roman"/>
          <w:b/>
          <w:bCs/>
          <w:color w:val="0000FF"/>
          <w:sz w:val="24"/>
          <w:szCs w:val="24"/>
          <w:lang w:eastAsia="pt-BR"/>
        </w:rPr>
        <w:t xml:space="preserve"> respeitando-se o percentual de x% (x por cento) para</w:t>
      </w:r>
      <w:r w:rsidR="00255370" w:rsidRPr="007B7165">
        <w:rPr>
          <w:rFonts w:ascii="Times New Roman" w:hAnsi="Times New Roman" w:cs="Times New Roman"/>
          <w:color w:val="445369"/>
          <w:sz w:val="24"/>
          <w:szCs w:val="24"/>
        </w:rPr>
        <w:t xml:space="preserve"> o </w:t>
      </w:r>
      <w:r w:rsidR="00255370" w:rsidRPr="007B7165">
        <w:rPr>
          <w:rFonts w:ascii="Times New Roman" w:hAnsi="Times New Roman" w:cs="Times New Roman"/>
          <w:b/>
          <w:bCs/>
          <w:color w:val="0000FF"/>
          <w:sz w:val="24"/>
          <w:szCs w:val="24"/>
          <w:lang w:eastAsia="pt-BR"/>
        </w:rPr>
        <w:t>ICT/AGÊNCIA DE FOMENTO.</w:t>
      </w:r>
    </w:p>
    <w:p w:rsidR="00255370" w:rsidRPr="007B7165" w:rsidRDefault="00255370" w:rsidP="007B7165">
      <w:pPr>
        <w:pStyle w:val="GradeColorida-nfase11"/>
        <w:numPr>
          <w:ilvl w:val="0"/>
          <w:numId w:val="25"/>
        </w:numPr>
        <w:spacing w:after="120"/>
        <w:ind w:left="0" w:firstLine="0"/>
        <w:rPr>
          <w:rFonts w:ascii="Times New Roman" w:eastAsia="Times New Roman" w:hAnsi="Times New Roman"/>
          <w:color w:val="auto"/>
          <w:sz w:val="24"/>
        </w:rPr>
      </w:pPr>
      <w:r w:rsidRPr="007B7165">
        <w:rPr>
          <w:rFonts w:ascii="Times New Roman" w:eastAsia="Times New Roman" w:hAnsi="Times New Roman"/>
          <w:b/>
          <w:bCs/>
          <w:color w:val="auto"/>
          <w:sz w:val="24"/>
        </w:rPr>
        <w:t>NOTA EXPLICATIVA:</w:t>
      </w:r>
      <w:r w:rsidRPr="007B7165">
        <w:rPr>
          <w:rFonts w:ascii="Times New Roman" w:eastAsia="Times New Roman" w:hAnsi="Times New Roman"/>
          <w:i w:val="0"/>
          <w:color w:val="auto"/>
          <w:sz w:val="24"/>
          <w:lang w:val="pt-BR"/>
        </w:rPr>
        <w:t xml:space="preserve"> O percentual previsto na Clausula </w:t>
      </w:r>
      <w:r w:rsidR="00BB3C09" w:rsidRPr="007B7165">
        <w:rPr>
          <w:rFonts w:ascii="Times New Roman" w:eastAsia="Times New Roman" w:hAnsi="Times New Roman"/>
          <w:i w:val="0"/>
          <w:color w:val="auto"/>
          <w:sz w:val="24"/>
          <w:lang w:val="pt-BR"/>
        </w:rPr>
        <w:t>7.5</w:t>
      </w:r>
      <w:r w:rsidRPr="007B7165">
        <w:rPr>
          <w:rFonts w:ascii="Times New Roman" w:eastAsia="Times New Roman" w:hAnsi="Times New Roman"/>
          <w:i w:val="0"/>
          <w:color w:val="auto"/>
          <w:sz w:val="24"/>
          <w:lang w:val="pt-BR"/>
        </w:rPr>
        <w:t xml:space="preserve"> deverá indicado pelo NIT, por meio de manifestação técnica fundamentada, conforme competências previstas no §1º, art. 16, da Lei nº 10.973/2004.</w:t>
      </w:r>
    </w:p>
    <w:p w:rsidR="00255370" w:rsidRPr="007B7165" w:rsidRDefault="00BB3C09" w:rsidP="007B7165">
      <w:pPr>
        <w:tabs>
          <w:tab w:val="left" w:pos="1418"/>
        </w:tabs>
        <w:spacing w:before="120" w:after="120" w:line="240" w:lineRule="auto"/>
        <w:jc w:val="both"/>
        <w:rPr>
          <w:rFonts w:ascii="Times New Roman" w:hAnsi="Times New Roman" w:cs="Times New Roman"/>
          <w:bCs/>
          <w:color w:val="0000FF"/>
          <w:sz w:val="24"/>
          <w:szCs w:val="24"/>
          <w:lang w:eastAsia="pt-BR"/>
        </w:rPr>
      </w:pPr>
      <w:r w:rsidRPr="007B7165">
        <w:rPr>
          <w:rFonts w:ascii="Times New Roman" w:hAnsi="Times New Roman" w:cs="Times New Roman"/>
          <w:bCs/>
          <w:color w:val="0000FF"/>
          <w:sz w:val="24"/>
          <w:szCs w:val="24"/>
          <w:lang w:eastAsia="pt-BR"/>
        </w:rPr>
        <w:t>7.6</w:t>
      </w:r>
      <w:r w:rsidR="00255370" w:rsidRPr="007B7165">
        <w:rPr>
          <w:rFonts w:ascii="Times New Roman" w:hAnsi="Times New Roman" w:cs="Times New Roman"/>
          <w:bCs/>
          <w:color w:val="0000FF"/>
          <w:sz w:val="24"/>
          <w:szCs w:val="24"/>
          <w:lang w:eastAsia="pt-BR"/>
        </w:rPr>
        <w:t>.  O instr</w:t>
      </w:r>
      <w:r w:rsidRPr="007B7165">
        <w:rPr>
          <w:rFonts w:ascii="Times New Roman" w:hAnsi="Times New Roman" w:cs="Times New Roman"/>
          <w:bCs/>
          <w:color w:val="0000FF"/>
          <w:sz w:val="24"/>
          <w:szCs w:val="24"/>
          <w:lang w:eastAsia="pt-BR"/>
        </w:rPr>
        <w:t>umento previsto na subcláusula 7.5</w:t>
      </w:r>
      <w:r w:rsidR="00255370" w:rsidRPr="007B7165">
        <w:rPr>
          <w:rFonts w:ascii="Times New Roman" w:hAnsi="Times New Roman" w:cs="Times New Roman"/>
          <w:bCs/>
          <w:color w:val="0000FF"/>
          <w:sz w:val="24"/>
          <w:szCs w:val="24"/>
          <w:lang w:eastAsia="pt-BR"/>
        </w:rPr>
        <w:t xml:space="preserve"> deverá observar os requisitos legais e formais necessários para sua celebração e averbação</w:t>
      </w:r>
      <w:r w:rsidR="00743ADE">
        <w:rPr>
          <w:rFonts w:ascii="Times New Roman" w:hAnsi="Times New Roman" w:cs="Times New Roman"/>
          <w:bCs/>
          <w:color w:val="0000FF"/>
          <w:sz w:val="24"/>
          <w:szCs w:val="24"/>
          <w:lang w:eastAsia="pt-BR"/>
        </w:rPr>
        <w:t>/registro</w:t>
      </w:r>
      <w:r w:rsidR="00255370" w:rsidRPr="007B7165">
        <w:rPr>
          <w:rFonts w:ascii="Times New Roman" w:hAnsi="Times New Roman" w:cs="Times New Roman"/>
          <w:bCs/>
          <w:color w:val="0000FF"/>
          <w:sz w:val="24"/>
          <w:szCs w:val="24"/>
          <w:lang w:eastAsia="pt-BR"/>
        </w:rPr>
        <w:t xml:space="preserve"> junto aos órgãos competentes.</w:t>
      </w:r>
    </w:p>
    <w:p w:rsidR="00255370" w:rsidRPr="007B7165" w:rsidRDefault="00BB3C09" w:rsidP="007B7165">
      <w:pPr>
        <w:tabs>
          <w:tab w:val="left" w:pos="1418"/>
        </w:tabs>
        <w:spacing w:before="120" w:after="120" w:line="240" w:lineRule="auto"/>
        <w:jc w:val="both"/>
        <w:rPr>
          <w:rFonts w:ascii="Times New Roman" w:hAnsi="Times New Roman" w:cs="Times New Roman"/>
          <w:bCs/>
          <w:color w:val="0000FF"/>
          <w:sz w:val="24"/>
          <w:szCs w:val="24"/>
          <w:lang w:eastAsia="pt-BR"/>
        </w:rPr>
      </w:pPr>
      <w:r w:rsidRPr="007B7165">
        <w:rPr>
          <w:rFonts w:ascii="Times New Roman" w:hAnsi="Times New Roman" w:cs="Times New Roman"/>
          <w:bCs/>
          <w:color w:val="0000FF"/>
          <w:sz w:val="24"/>
          <w:szCs w:val="24"/>
          <w:lang w:eastAsia="pt-BR"/>
        </w:rPr>
        <w:t xml:space="preserve">7.6.1. </w:t>
      </w:r>
      <w:r w:rsidR="00255370" w:rsidRPr="007B7165">
        <w:rPr>
          <w:rFonts w:ascii="Times New Roman" w:hAnsi="Times New Roman" w:cs="Times New Roman"/>
          <w:bCs/>
          <w:color w:val="0000FF"/>
          <w:sz w:val="24"/>
          <w:szCs w:val="24"/>
          <w:lang w:eastAsia="pt-BR"/>
        </w:rPr>
        <w:t>Eventuais impedimentos de um dos par</w:t>
      </w:r>
      <w:r w:rsidR="00743ADE">
        <w:rPr>
          <w:rFonts w:ascii="Times New Roman" w:hAnsi="Times New Roman" w:cs="Times New Roman"/>
          <w:bCs/>
          <w:color w:val="0000FF"/>
          <w:sz w:val="24"/>
          <w:szCs w:val="24"/>
          <w:lang w:eastAsia="pt-BR"/>
        </w:rPr>
        <w:t>tícipes</w:t>
      </w:r>
      <w:r w:rsidR="00255370" w:rsidRPr="007B7165">
        <w:rPr>
          <w:rFonts w:ascii="Times New Roman" w:hAnsi="Times New Roman" w:cs="Times New Roman"/>
          <w:bCs/>
          <w:color w:val="0000FF"/>
          <w:sz w:val="24"/>
          <w:szCs w:val="24"/>
          <w:lang w:eastAsia="pt-BR"/>
        </w:rPr>
        <w:t xml:space="preserve"> não prejudicará a titularidade e/ou a exploração dos direitos da Propriedade Intelectual pelos demais.</w:t>
      </w:r>
    </w:p>
    <w:p w:rsidR="00255370" w:rsidRPr="007B7165" w:rsidRDefault="00BB3C09" w:rsidP="007B7165">
      <w:pPr>
        <w:tabs>
          <w:tab w:val="left" w:pos="1418"/>
        </w:tabs>
        <w:spacing w:before="120" w:after="120" w:line="240" w:lineRule="auto"/>
        <w:jc w:val="both"/>
        <w:rPr>
          <w:rFonts w:ascii="Times New Roman" w:hAnsi="Times New Roman" w:cs="Times New Roman"/>
          <w:bCs/>
          <w:color w:val="0000FF"/>
          <w:sz w:val="24"/>
          <w:szCs w:val="24"/>
          <w:lang w:eastAsia="pt-BR"/>
        </w:rPr>
      </w:pPr>
      <w:r w:rsidRPr="007B7165">
        <w:rPr>
          <w:rFonts w:ascii="Times New Roman" w:hAnsi="Times New Roman" w:cs="Times New Roman"/>
          <w:bCs/>
          <w:color w:val="0000FF"/>
          <w:sz w:val="24"/>
          <w:szCs w:val="24"/>
          <w:lang w:eastAsia="pt-BR"/>
        </w:rPr>
        <w:t>7.7</w:t>
      </w:r>
      <w:r w:rsidR="00743ADE">
        <w:rPr>
          <w:rFonts w:ascii="Times New Roman" w:hAnsi="Times New Roman" w:cs="Times New Roman"/>
          <w:bCs/>
          <w:color w:val="0000FF"/>
          <w:sz w:val="24"/>
          <w:szCs w:val="24"/>
          <w:lang w:eastAsia="pt-BR"/>
        </w:rPr>
        <w:t>. O</w:t>
      </w:r>
      <w:r w:rsidR="00255370" w:rsidRPr="007B7165">
        <w:rPr>
          <w:rFonts w:ascii="Times New Roman" w:hAnsi="Times New Roman" w:cs="Times New Roman"/>
          <w:bCs/>
          <w:color w:val="0000FF"/>
          <w:sz w:val="24"/>
          <w:szCs w:val="24"/>
          <w:lang w:eastAsia="pt-BR"/>
        </w:rPr>
        <w:t xml:space="preserve">s </w:t>
      </w:r>
      <w:r w:rsidR="00FC4C9D">
        <w:rPr>
          <w:rFonts w:ascii="Times New Roman" w:hAnsi="Times New Roman" w:cs="Times New Roman"/>
          <w:bCs/>
          <w:color w:val="0000FF"/>
          <w:sz w:val="24"/>
          <w:szCs w:val="24"/>
          <w:lang w:eastAsia="pt-BR"/>
        </w:rPr>
        <w:t>PARTÍCIPES</w:t>
      </w:r>
      <w:r w:rsidR="00255370" w:rsidRPr="007B7165">
        <w:rPr>
          <w:rFonts w:ascii="Times New Roman" w:hAnsi="Times New Roman" w:cs="Times New Roman"/>
          <w:bCs/>
          <w:color w:val="0000FF"/>
          <w:sz w:val="24"/>
          <w:szCs w:val="24"/>
          <w:lang w:eastAsia="pt-BR"/>
        </w:rPr>
        <w:t xml:space="preserve"> devem assegurar, na medida de suas respectivas responsabilidades, que os projetos propostos e que a alocação dos recursos tecnológicos correspondentes não infrinjam direitos autorais, patentes ou outros direitos intelectuais, assim como direitos de terceiros.</w:t>
      </w:r>
    </w:p>
    <w:p w:rsidR="00255370" w:rsidRPr="007B7165" w:rsidRDefault="00BB3C09" w:rsidP="007B7165">
      <w:pPr>
        <w:tabs>
          <w:tab w:val="left" w:pos="1418"/>
        </w:tabs>
        <w:spacing w:before="120" w:after="120" w:line="240" w:lineRule="auto"/>
        <w:jc w:val="both"/>
        <w:rPr>
          <w:rFonts w:ascii="Times New Roman" w:hAnsi="Times New Roman" w:cs="Times New Roman"/>
          <w:bCs/>
          <w:color w:val="0000FF"/>
          <w:sz w:val="24"/>
          <w:szCs w:val="24"/>
          <w:lang w:eastAsia="pt-BR"/>
        </w:rPr>
      </w:pPr>
      <w:r w:rsidRPr="007B7165">
        <w:rPr>
          <w:rFonts w:ascii="Times New Roman" w:hAnsi="Times New Roman" w:cs="Times New Roman"/>
          <w:bCs/>
          <w:color w:val="0000FF"/>
          <w:sz w:val="24"/>
          <w:szCs w:val="24"/>
          <w:lang w:eastAsia="pt-BR"/>
        </w:rPr>
        <w:t>7.8</w:t>
      </w:r>
      <w:r w:rsidR="00255370" w:rsidRPr="007B7165">
        <w:rPr>
          <w:rFonts w:ascii="Times New Roman" w:hAnsi="Times New Roman" w:cs="Times New Roman"/>
          <w:bCs/>
          <w:color w:val="0000FF"/>
          <w:sz w:val="24"/>
          <w:szCs w:val="24"/>
          <w:lang w:eastAsia="pt-BR"/>
        </w:rPr>
        <w:t xml:space="preserve">.  Na hipótese de eventual infração de qualquer direito de propriedade intelectual relacionada </w:t>
      </w:r>
      <w:r w:rsidR="00743ADE">
        <w:rPr>
          <w:rFonts w:ascii="Times New Roman" w:hAnsi="Times New Roman" w:cs="Times New Roman"/>
          <w:bCs/>
          <w:color w:val="0000FF"/>
          <w:sz w:val="24"/>
          <w:szCs w:val="24"/>
          <w:lang w:eastAsia="pt-BR"/>
        </w:rPr>
        <w:t>aos resultados</w:t>
      </w:r>
      <w:r w:rsidR="00255370" w:rsidRPr="007B7165">
        <w:rPr>
          <w:rFonts w:ascii="Times New Roman" w:hAnsi="Times New Roman" w:cs="Times New Roman"/>
          <w:bCs/>
          <w:color w:val="0000FF"/>
          <w:sz w:val="24"/>
          <w:szCs w:val="24"/>
          <w:lang w:eastAsia="pt-BR"/>
        </w:rPr>
        <w:t xml:space="preserve">, os </w:t>
      </w:r>
      <w:r w:rsidR="001C2022">
        <w:rPr>
          <w:rFonts w:ascii="Times New Roman" w:hAnsi="Times New Roman" w:cs="Times New Roman"/>
          <w:bCs/>
          <w:color w:val="0000FF"/>
          <w:sz w:val="24"/>
          <w:szCs w:val="24"/>
          <w:lang w:eastAsia="pt-BR"/>
        </w:rPr>
        <w:t>PARTÍCIPES</w:t>
      </w:r>
      <w:r w:rsidR="00255370" w:rsidRPr="007B7165">
        <w:rPr>
          <w:rFonts w:ascii="Times New Roman" w:hAnsi="Times New Roman" w:cs="Times New Roman"/>
          <w:bCs/>
          <w:color w:val="0000FF"/>
          <w:sz w:val="24"/>
          <w:szCs w:val="24"/>
          <w:lang w:eastAsia="pt-BR"/>
        </w:rPr>
        <w:t xml:space="preserve"> concordam que as medidas judiciais cabíveis visando coibir a infração do respectivo direito podem ser adotadas em conjunto ou separadamente.</w:t>
      </w:r>
    </w:p>
    <w:p w:rsidR="00255370" w:rsidRPr="007B7165" w:rsidRDefault="00BB3C09" w:rsidP="007B7165">
      <w:pPr>
        <w:tabs>
          <w:tab w:val="left" w:pos="1418"/>
        </w:tabs>
        <w:spacing w:before="120" w:after="120" w:line="240" w:lineRule="auto"/>
        <w:jc w:val="both"/>
        <w:rPr>
          <w:rFonts w:ascii="Times New Roman" w:hAnsi="Times New Roman" w:cs="Times New Roman"/>
          <w:b/>
          <w:bCs/>
          <w:color w:val="0000FF"/>
          <w:sz w:val="24"/>
          <w:szCs w:val="24"/>
          <w:lang w:eastAsia="pt-BR"/>
        </w:rPr>
      </w:pPr>
      <w:r w:rsidRPr="007B7165">
        <w:rPr>
          <w:rFonts w:ascii="Times New Roman" w:hAnsi="Times New Roman" w:cs="Times New Roman"/>
          <w:bCs/>
          <w:color w:val="0000FF"/>
          <w:sz w:val="24"/>
          <w:szCs w:val="24"/>
          <w:lang w:eastAsia="pt-BR"/>
        </w:rPr>
        <w:t>7.9</w:t>
      </w:r>
      <w:r w:rsidR="00255370" w:rsidRPr="007B7165">
        <w:rPr>
          <w:rFonts w:ascii="Times New Roman" w:hAnsi="Times New Roman" w:cs="Times New Roman"/>
          <w:bCs/>
          <w:color w:val="0000FF"/>
          <w:sz w:val="24"/>
          <w:szCs w:val="24"/>
          <w:lang w:eastAsia="pt-BR"/>
        </w:rPr>
        <w:t xml:space="preserve">. Os depósitos de pedidos de proteção de propriedade intelectual devem ser iniciados necessariamente junto ao Instituto Nacional de Propriedade Industrial - INPI </w:t>
      </w:r>
      <w:r w:rsidR="00255370" w:rsidRPr="007B7165">
        <w:rPr>
          <w:rFonts w:ascii="Times New Roman" w:hAnsi="Times New Roman" w:cs="Times New Roman"/>
          <w:b/>
          <w:bCs/>
          <w:color w:val="0000FF"/>
          <w:sz w:val="24"/>
          <w:szCs w:val="24"/>
          <w:lang w:eastAsia="pt-BR"/>
        </w:rPr>
        <w:t xml:space="preserve">e registrados </w:t>
      </w:r>
      <w:r w:rsidRPr="007B7165">
        <w:rPr>
          <w:rFonts w:ascii="Times New Roman" w:hAnsi="Times New Roman" w:cs="Times New Roman"/>
          <w:b/>
          <w:bCs/>
          <w:color w:val="0000FF"/>
          <w:sz w:val="24"/>
          <w:szCs w:val="24"/>
          <w:lang w:eastAsia="pt-BR"/>
        </w:rPr>
        <w:t>no sistema de acompanhamento da</w:t>
      </w:r>
      <w:r w:rsidR="00255370" w:rsidRPr="007B7165">
        <w:rPr>
          <w:rFonts w:ascii="Times New Roman" w:hAnsi="Times New Roman" w:cs="Times New Roman"/>
          <w:b/>
          <w:bCs/>
          <w:color w:val="0000FF"/>
          <w:sz w:val="24"/>
          <w:szCs w:val="24"/>
          <w:lang w:eastAsia="pt-BR"/>
        </w:rPr>
        <w:t xml:space="preserve">  ICT/AGÊNCIA DE FOMENTO. </w:t>
      </w:r>
    </w:p>
    <w:p w:rsidR="007D066E" w:rsidRPr="007B7165" w:rsidRDefault="00A029CA" w:rsidP="00743ADE">
      <w:pPr>
        <w:tabs>
          <w:tab w:val="left" w:pos="1418"/>
        </w:tabs>
        <w:spacing w:before="120" w:after="120" w:line="240" w:lineRule="auto"/>
        <w:jc w:val="both"/>
      </w:pPr>
      <w:r w:rsidRPr="007B7165">
        <w:rPr>
          <w:rFonts w:ascii="Times New Roman" w:hAnsi="Times New Roman" w:cs="Times New Roman"/>
          <w:bCs/>
          <w:color w:val="0000FF"/>
          <w:sz w:val="24"/>
          <w:szCs w:val="24"/>
          <w:lang w:eastAsia="pt-BR"/>
        </w:rPr>
        <w:t>7.10</w:t>
      </w:r>
      <w:r w:rsidR="00255370" w:rsidRPr="007B7165">
        <w:rPr>
          <w:rFonts w:ascii="Times New Roman" w:hAnsi="Times New Roman" w:cs="Times New Roman"/>
          <w:bCs/>
          <w:color w:val="0000FF"/>
          <w:sz w:val="24"/>
          <w:szCs w:val="24"/>
          <w:lang w:eastAsia="pt-BR"/>
        </w:rPr>
        <w:t xml:space="preserve">. Tanto no que se refere à proteção da propriedade intelectual quanto às medidas judiciais, os </w:t>
      </w:r>
      <w:r w:rsidR="001C2022">
        <w:rPr>
          <w:rFonts w:ascii="Times New Roman" w:hAnsi="Times New Roman" w:cs="Times New Roman"/>
          <w:bCs/>
          <w:color w:val="0000FF"/>
          <w:sz w:val="24"/>
          <w:szCs w:val="24"/>
          <w:lang w:eastAsia="pt-BR"/>
        </w:rPr>
        <w:t>PARTÍCIPES</w:t>
      </w:r>
      <w:r w:rsidR="00255370" w:rsidRPr="007B7165">
        <w:rPr>
          <w:rFonts w:ascii="Times New Roman" w:hAnsi="Times New Roman" w:cs="Times New Roman"/>
          <w:bCs/>
          <w:color w:val="0000FF"/>
          <w:sz w:val="24"/>
          <w:szCs w:val="24"/>
          <w:lang w:eastAsia="pt-BR"/>
        </w:rPr>
        <w:t xml:space="preserve"> </w:t>
      </w:r>
      <w:r w:rsidR="00743ADE">
        <w:rPr>
          <w:rFonts w:ascii="Times New Roman" w:hAnsi="Times New Roman" w:cs="Times New Roman"/>
          <w:bCs/>
          <w:color w:val="0000FF"/>
          <w:sz w:val="24"/>
          <w:szCs w:val="24"/>
          <w:lang w:eastAsia="pt-BR"/>
        </w:rPr>
        <w:t xml:space="preserve">definirão a forma como serão </w:t>
      </w:r>
      <w:r w:rsidR="00255370" w:rsidRPr="007B7165">
        <w:rPr>
          <w:rFonts w:ascii="Times New Roman" w:hAnsi="Times New Roman" w:cs="Times New Roman"/>
          <w:bCs/>
          <w:color w:val="0000FF"/>
          <w:sz w:val="24"/>
          <w:szCs w:val="24"/>
          <w:lang w:eastAsia="pt-BR"/>
        </w:rPr>
        <w:t xml:space="preserve">suportadas </w:t>
      </w:r>
      <w:r w:rsidR="00743ADE">
        <w:rPr>
          <w:rFonts w:ascii="Times New Roman" w:hAnsi="Times New Roman" w:cs="Times New Roman"/>
          <w:bCs/>
          <w:color w:val="0000FF"/>
          <w:sz w:val="24"/>
          <w:szCs w:val="24"/>
          <w:lang w:eastAsia="pt-BR"/>
        </w:rPr>
        <w:t>as despesas.</w:t>
      </w:r>
    </w:p>
    <w:p w:rsidR="007D066E" w:rsidRPr="007B7165" w:rsidRDefault="00A029CA" w:rsidP="007B7165">
      <w:pPr>
        <w:pStyle w:val="GradeColorida-nfase11"/>
        <w:numPr>
          <w:ilvl w:val="0"/>
          <w:numId w:val="25"/>
        </w:numPr>
        <w:spacing w:after="120"/>
        <w:ind w:left="0" w:firstLine="0"/>
        <w:rPr>
          <w:rFonts w:ascii="Times New Roman" w:eastAsia="Times New Roman" w:hAnsi="Times New Roman"/>
          <w:b/>
          <w:bCs/>
          <w:color w:val="auto"/>
          <w:sz w:val="24"/>
        </w:rPr>
      </w:pPr>
      <w:r w:rsidRPr="007B7165">
        <w:rPr>
          <w:rFonts w:ascii="Times New Roman" w:eastAsia="Times New Roman" w:hAnsi="Times New Roman"/>
          <w:b/>
          <w:color w:val="auto"/>
          <w:sz w:val="24"/>
        </w:rPr>
        <w:t>NOTA EXPLICATIVA</w:t>
      </w:r>
      <w:r w:rsidR="007D066E" w:rsidRPr="007B7165">
        <w:rPr>
          <w:rFonts w:ascii="Times New Roman" w:eastAsia="Times New Roman" w:hAnsi="Times New Roman"/>
          <w:color w:val="auto"/>
          <w:sz w:val="24"/>
        </w:rPr>
        <w:t>: </w:t>
      </w:r>
      <w:r w:rsidR="00743ADE">
        <w:rPr>
          <w:rFonts w:ascii="Times New Roman" w:eastAsia="Times New Roman" w:hAnsi="Times New Roman"/>
          <w:bCs/>
          <w:i w:val="0"/>
          <w:color w:val="auto"/>
          <w:sz w:val="24"/>
          <w:lang w:val="pt-BR"/>
        </w:rPr>
        <w:t>o</w:t>
      </w:r>
      <w:r w:rsidR="007D066E" w:rsidRPr="007B7165">
        <w:rPr>
          <w:rFonts w:ascii="Times New Roman" w:eastAsia="Times New Roman" w:hAnsi="Times New Roman"/>
          <w:bCs/>
          <w:i w:val="0"/>
          <w:color w:val="auto"/>
          <w:sz w:val="24"/>
        </w:rPr>
        <w:t xml:space="preserve">s </w:t>
      </w:r>
      <w:r w:rsidR="00FC4C9D">
        <w:rPr>
          <w:rFonts w:ascii="Times New Roman" w:eastAsia="Times New Roman" w:hAnsi="Times New Roman"/>
          <w:bCs/>
          <w:i w:val="0"/>
          <w:color w:val="auto"/>
          <w:sz w:val="24"/>
        </w:rPr>
        <w:t>PARTÍCIPES</w:t>
      </w:r>
      <w:r w:rsidR="007D066E" w:rsidRPr="007B7165">
        <w:rPr>
          <w:rFonts w:ascii="Times New Roman" w:eastAsia="Times New Roman" w:hAnsi="Times New Roman"/>
          <w:bCs/>
          <w:i w:val="0"/>
          <w:color w:val="auto"/>
          <w:sz w:val="24"/>
        </w:rPr>
        <w:t xml:space="preserve"> devem acordar expressamente sobre qual tratamento deve ser dado as informações e resultados considerados confidenciais.</w:t>
      </w:r>
      <w:r w:rsidR="007D066E" w:rsidRPr="007B7165">
        <w:rPr>
          <w:rFonts w:ascii="Times New Roman" w:eastAsia="Times New Roman" w:hAnsi="Times New Roman"/>
          <w:b/>
          <w:bCs/>
          <w:color w:val="auto"/>
          <w:sz w:val="24"/>
        </w:rPr>
        <w:t xml:space="preserve">  </w:t>
      </w:r>
    </w:p>
    <w:p w:rsidR="007D066E" w:rsidRPr="007B7165" w:rsidRDefault="00A029CA" w:rsidP="007B7165">
      <w:pPr>
        <w:pStyle w:val="GradeColorida-nfase11"/>
        <w:numPr>
          <w:ilvl w:val="0"/>
          <w:numId w:val="25"/>
        </w:numPr>
        <w:pBdr>
          <w:top w:val="single" w:sz="4" w:space="1" w:color="auto"/>
          <w:left w:val="single" w:sz="4" w:space="4" w:color="auto"/>
          <w:bottom w:val="single" w:sz="4" w:space="1" w:color="auto"/>
          <w:right w:val="single" w:sz="4" w:space="4" w:color="auto"/>
        </w:pBdr>
        <w:spacing w:after="120"/>
        <w:ind w:left="0" w:firstLine="0"/>
        <w:textAlignment w:val="baseline"/>
        <w:rPr>
          <w:rFonts w:ascii="Times New Roman" w:hAnsi="Times New Roman"/>
          <w:sz w:val="24"/>
        </w:rPr>
      </w:pPr>
      <w:r w:rsidRPr="007B7165">
        <w:rPr>
          <w:rFonts w:ascii="Times New Roman" w:eastAsia="Times New Roman" w:hAnsi="Times New Roman"/>
          <w:b/>
          <w:color w:val="auto"/>
          <w:sz w:val="24"/>
        </w:rPr>
        <w:t>NOTA EXPLICATIVA</w:t>
      </w:r>
      <w:r w:rsidR="007D066E" w:rsidRPr="007B7165">
        <w:rPr>
          <w:rFonts w:ascii="Times New Roman" w:eastAsia="Times New Roman" w:hAnsi="Times New Roman"/>
          <w:b/>
          <w:color w:val="auto"/>
          <w:sz w:val="24"/>
        </w:rPr>
        <w:t>:</w:t>
      </w:r>
      <w:r w:rsidR="007D066E" w:rsidRPr="007B7165">
        <w:rPr>
          <w:rFonts w:ascii="Times New Roman" w:eastAsia="Times New Roman" w:hAnsi="Times New Roman"/>
          <w:color w:val="auto"/>
          <w:sz w:val="24"/>
        </w:rPr>
        <w:t> </w:t>
      </w:r>
      <w:r w:rsidRPr="007B7165">
        <w:rPr>
          <w:rFonts w:ascii="Times New Roman" w:eastAsia="Times New Roman" w:hAnsi="Times New Roman"/>
          <w:bCs/>
          <w:i w:val="0"/>
          <w:color w:val="auto"/>
          <w:sz w:val="24"/>
          <w:lang w:val="pt-BR"/>
        </w:rPr>
        <w:t>ca</w:t>
      </w:r>
      <w:r w:rsidR="007D066E" w:rsidRPr="007B7165">
        <w:rPr>
          <w:rFonts w:ascii="Times New Roman" w:eastAsia="Times New Roman" w:hAnsi="Times New Roman"/>
          <w:bCs/>
          <w:i w:val="0"/>
          <w:color w:val="auto"/>
          <w:sz w:val="24"/>
        </w:rPr>
        <w:t>da ICT deve avaliar as cláusulas de propriedade intelectual de acordo com sua respectiva Política de Inovação.</w:t>
      </w:r>
      <w:r w:rsidR="007D066E" w:rsidRPr="007B7165">
        <w:rPr>
          <w:rFonts w:ascii="Times New Roman" w:eastAsia="Times New Roman" w:hAnsi="Times New Roman"/>
          <w:bCs/>
          <w:color w:val="auto"/>
          <w:sz w:val="24"/>
        </w:rPr>
        <w:t> </w:t>
      </w:r>
      <w:r w:rsidR="007D066E" w:rsidRPr="007B7165">
        <w:rPr>
          <w:rStyle w:val="eop"/>
          <w:rFonts w:ascii="Times New Roman" w:hAnsi="Times New Roman"/>
          <w:sz w:val="24"/>
        </w:rPr>
        <w:t> </w:t>
      </w:r>
    </w:p>
    <w:p w:rsidR="006F2C6E" w:rsidRPr="007B7165" w:rsidRDefault="006F2C6E" w:rsidP="007B7165">
      <w:pPr>
        <w:pStyle w:val="Nivel1"/>
        <w:spacing w:before="120" w:line="240" w:lineRule="auto"/>
        <w:ind w:left="993"/>
        <w:rPr>
          <w:szCs w:val="24"/>
        </w:rPr>
      </w:pPr>
    </w:p>
    <w:p w:rsidR="0036539A" w:rsidRPr="007B7165" w:rsidRDefault="00D9093F" w:rsidP="007B7165">
      <w:pPr>
        <w:pStyle w:val="Nivel1"/>
        <w:numPr>
          <w:ilvl w:val="0"/>
          <w:numId w:val="10"/>
        </w:numPr>
        <w:spacing w:before="120" w:line="240" w:lineRule="auto"/>
        <w:rPr>
          <w:szCs w:val="24"/>
        </w:rPr>
      </w:pPr>
      <w:r w:rsidRPr="007B7165">
        <w:rPr>
          <w:szCs w:val="24"/>
        </w:rPr>
        <w:t> </w:t>
      </w:r>
      <w:r w:rsidR="0036539A" w:rsidRPr="007B7165">
        <w:rPr>
          <w:szCs w:val="24"/>
        </w:rPr>
        <w:t xml:space="preserve">CLÁUSULA </w:t>
      </w:r>
      <w:r w:rsidR="00A029CA" w:rsidRPr="007B7165">
        <w:rPr>
          <w:szCs w:val="24"/>
        </w:rPr>
        <w:t xml:space="preserve">OITAVA - </w:t>
      </w:r>
      <w:r w:rsidR="0036539A" w:rsidRPr="007B7165">
        <w:rPr>
          <w:szCs w:val="24"/>
        </w:rPr>
        <w:t>DO FINANCIAMENTO DO OBJETO </w:t>
      </w:r>
    </w:p>
    <w:p w:rsidR="006F2C6E" w:rsidRPr="007B7165" w:rsidRDefault="006F2C6E" w:rsidP="007B7165">
      <w:pPr>
        <w:spacing w:before="120" w:after="120" w:line="240" w:lineRule="auto"/>
        <w:rPr>
          <w:rFonts w:ascii="Times New Roman" w:hAnsi="Times New Roman" w:cs="Times New Roman"/>
          <w:sz w:val="24"/>
          <w:szCs w:val="24"/>
          <w:lang w:eastAsia="pt-BR"/>
        </w:rPr>
      </w:pPr>
    </w:p>
    <w:p w:rsidR="0036539A" w:rsidRPr="0036539A" w:rsidRDefault="0036539A" w:rsidP="007B7165">
      <w:pPr>
        <w:spacing w:before="120" w:after="120" w:line="240" w:lineRule="auto"/>
        <w:jc w:val="both"/>
        <w:textAlignment w:val="baseline"/>
        <w:rPr>
          <w:rFonts w:ascii="Times New Roman" w:eastAsia="Times New Roman" w:hAnsi="Times New Roman" w:cs="Times New Roman"/>
          <w:sz w:val="24"/>
          <w:szCs w:val="24"/>
          <w:lang w:eastAsia="pt-BR"/>
        </w:rPr>
      </w:pPr>
      <w:r w:rsidRPr="007B7165">
        <w:rPr>
          <w:rFonts w:ascii="Times New Roman" w:eastAsia="Times New Roman" w:hAnsi="Times New Roman" w:cs="Times New Roman"/>
          <w:sz w:val="24"/>
          <w:szCs w:val="24"/>
          <w:lang w:eastAsia="pt-BR"/>
        </w:rPr>
        <w:t> </w:t>
      </w:r>
      <w:r w:rsidR="00A029CA" w:rsidRPr="007B7165">
        <w:rPr>
          <w:rStyle w:val="normaltextrun"/>
          <w:rFonts w:ascii="Times New Roman" w:hAnsi="Times New Roman" w:cs="Times New Roman"/>
          <w:sz w:val="24"/>
          <w:szCs w:val="24"/>
        </w:rPr>
        <w:t xml:space="preserve">8.1. </w:t>
      </w:r>
      <w:r w:rsidRPr="007B7165">
        <w:rPr>
          <w:rStyle w:val="normaltextrun"/>
          <w:rFonts w:ascii="Times New Roman" w:hAnsi="Times New Roman" w:cs="Times New Roman"/>
          <w:sz w:val="24"/>
          <w:szCs w:val="24"/>
          <w:lang w:eastAsia="pt-BR"/>
        </w:rPr>
        <w:t>Cada Parte tomará as medidas necessárias para obter os meios financeiros que assegurem a execução do objeto</w:t>
      </w:r>
      <w:r w:rsidR="00743ADE">
        <w:rPr>
          <w:rStyle w:val="normaltextrun"/>
          <w:rFonts w:ascii="Times New Roman" w:hAnsi="Times New Roman" w:cs="Times New Roman"/>
          <w:sz w:val="24"/>
          <w:szCs w:val="24"/>
          <w:lang w:eastAsia="pt-BR"/>
        </w:rPr>
        <w:t>,</w:t>
      </w:r>
      <w:r w:rsidRPr="007B7165">
        <w:rPr>
          <w:rStyle w:val="normaltextrun"/>
          <w:rFonts w:ascii="Times New Roman" w:hAnsi="Times New Roman" w:cs="Times New Roman"/>
          <w:sz w:val="24"/>
          <w:szCs w:val="24"/>
          <w:lang w:eastAsia="pt-BR"/>
        </w:rPr>
        <w:t xml:space="preserve"> conforme expressamente delinead</w:t>
      </w:r>
      <w:r w:rsidR="00A029CA" w:rsidRPr="007B7165">
        <w:rPr>
          <w:rStyle w:val="normaltextrun"/>
          <w:rFonts w:ascii="Times New Roman" w:hAnsi="Times New Roman" w:cs="Times New Roman"/>
          <w:sz w:val="24"/>
          <w:szCs w:val="24"/>
        </w:rPr>
        <w:t>o no Plano de Trabalho – ANEXO</w:t>
      </w:r>
      <w:r w:rsidRPr="007B7165">
        <w:rPr>
          <w:rStyle w:val="normaltextrun"/>
          <w:rFonts w:ascii="Times New Roman" w:hAnsi="Times New Roman" w:cs="Times New Roman"/>
          <w:sz w:val="24"/>
          <w:szCs w:val="24"/>
          <w:lang w:eastAsia="pt-BR"/>
        </w:rPr>
        <w:t>. </w:t>
      </w:r>
      <w:r w:rsidRPr="007B7165">
        <w:rPr>
          <w:rFonts w:ascii="Times New Roman" w:eastAsia="Times New Roman" w:hAnsi="Times New Roman" w:cs="Times New Roman"/>
          <w:sz w:val="24"/>
          <w:szCs w:val="24"/>
          <w:lang w:eastAsia="pt-BR"/>
        </w:rPr>
        <w:t> </w:t>
      </w:r>
    </w:p>
    <w:p w:rsidR="0036539A" w:rsidRPr="0036539A" w:rsidRDefault="00A029CA" w:rsidP="007B7165">
      <w:pPr>
        <w:pStyle w:val="GradeColorida-nfase11"/>
        <w:numPr>
          <w:ilvl w:val="0"/>
          <w:numId w:val="25"/>
        </w:numPr>
        <w:pBdr>
          <w:top w:val="single" w:sz="4" w:space="1" w:color="auto"/>
          <w:left w:val="single" w:sz="4" w:space="4" w:color="auto"/>
          <w:bottom w:val="single" w:sz="4" w:space="1" w:color="auto"/>
          <w:right w:val="single" w:sz="4" w:space="4" w:color="auto"/>
        </w:pBdr>
        <w:spacing w:after="120"/>
        <w:ind w:left="0" w:firstLine="0"/>
        <w:textAlignment w:val="baseline"/>
        <w:rPr>
          <w:rFonts w:ascii="Times New Roman" w:eastAsia="Times New Roman" w:hAnsi="Times New Roman"/>
          <w:b/>
          <w:color w:val="auto"/>
          <w:sz w:val="24"/>
        </w:rPr>
      </w:pPr>
      <w:r w:rsidRPr="007B7165">
        <w:rPr>
          <w:rFonts w:ascii="Times New Roman" w:eastAsia="Times New Roman" w:hAnsi="Times New Roman"/>
          <w:b/>
          <w:color w:val="auto"/>
          <w:sz w:val="24"/>
        </w:rPr>
        <w:t xml:space="preserve">NOTA EXPLICATIVA:  </w:t>
      </w:r>
      <w:r w:rsidRPr="007B7165">
        <w:rPr>
          <w:rFonts w:ascii="Times New Roman" w:eastAsia="Times New Roman" w:hAnsi="Times New Roman"/>
          <w:i w:val="0"/>
          <w:color w:val="auto"/>
          <w:sz w:val="24"/>
        </w:rPr>
        <w:t xml:space="preserve">se houver necessidade de detalhamento de aspectos adicionais do acordo relativas aos itens financiáveis, podem ser incluídas </w:t>
      </w:r>
      <w:r w:rsidR="00743ADE">
        <w:rPr>
          <w:rFonts w:ascii="Times New Roman" w:eastAsia="Times New Roman" w:hAnsi="Times New Roman"/>
          <w:i w:val="0"/>
          <w:color w:val="auto"/>
          <w:sz w:val="24"/>
          <w:lang w:val="pt-BR"/>
        </w:rPr>
        <w:t>outra</w:t>
      </w:r>
      <w:r w:rsidRPr="007B7165">
        <w:rPr>
          <w:rFonts w:ascii="Times New Roman" w:eastAsia="Times New Roman" w:hAnsi="Times New Roman"/>
          <w:i w:val="0"/>
          <w:color w:val="auto"/>
          <w:sz w:val="24"/>
        </w:rPr>
        <w:t xml:space="preserve">s </w:t>
      </w:r>
      <w:r w:rsidR="00743ADE">
        <w:rPr>
          <w:rFonts w:ascii="Times New Roman" w:eastAsia="Times New Roman" w:hAnsi="Times New Roman"/>
          <w:i w:val="0"/>
          <w:color w:val="auto"/>
          <w:sz w:val="24"/>
          <w:lang w:val="pt-BR"/>
        </w:rPr>
        <w:t>sub</w:t>
      </w:r>
      <w:r w:rsidR="00743ADE">
        <w:rPr>
          <w:rFonts w:ascii="Times New Roman" w:eastAsia="Times New Roman" w:hAnsi="Times New Roman"/>
          <w:i w:val="0"/>
          <w:color w:val="auto"/>
          <w:sz w:val="24"/>
        </w:rPr>
        <w:t>clásulas</w:t>
      </w:r>
      <w:r w:rsidR="00743ADE">
        <w:rPr>
          <w:rFonts w:ascii="Times New Roman" w:eastAsia="Times New Roman" w:hAnsi="Times New Roman"/>
          <w:i w:val="0"/>
          <w:color w:val="auto"/>
          <w:sz w:val="24"/>
          <w:lang w:val="pt-BR"/>
        </w:rPr>
        <w:t xml:space="preserve">, devendo repercutir </w:t>
      </w:r>
      <w:r w:rsidRPr="007B7165">
        <w:rPr>
          <w:rFonts w:ascii="Times New Roman" w:eastAsia="Times New Roman" w:hAnsi="Times New Roman"/>
          <w:i w:val="0"/>
          <w:color w:val="auto"/>
          <w:sz w:val="24"/>
        </w:rPr>
        <w:t>no plano de trabalho.</w:t>
      </w:r>
      <w:r w:rsidRPr="007B7165">
        <w:rPr>
          <w:rFonts w:ascii="Times New Roman" w:eastAsia="Times New Roman" w:hAnsi="Times New Roman"/>
          <w:b/>
          <w:color w:val="auto"/>
          <w:sz w:val="24"/>
        </w:rPr>
        <w:t> </w:t>
      </w:r>
      <w:r w:rsidR="0036539A" w:rsidRPr="007B7165">
        <w:rPr>
          <w:rFonts w:ascii="Times New Roman" w:eastAsia="Times New Roman" w:hAnsi="Times New Roman"/>
          <w:b/>
          <w:color w:val="auto"/>
          <w:sz w:val="24"/>
        </w:rPr>
        <w:t> </w:t>
      </w:r>
    </w:p>
    <w:p w:rsidR="006F2C6E" w:rsidRPr="007B7165" w:rsidRDefault="006F2C6E" w:rsidP="007B7165">
      <w:pPr>
        <w:pStyle w:val="Nivel1"/>
        <w:spacing w:before="120" w:line="240" w:lineRule="auto"/>
        <w:ind w:left="993"/>
        <w:textAlignment w:val="baseline"/>
        <w:rPr>
          <w:rFonts w:eastAsia="Times New Roman"/>
          <w:szCs w:val="24"/>
        </w:rPr>
      </w:pPr>
    </w:p>
    <w:p w:rsidR="0036539A" w:rsidRPr="00517E21" w:rsidRDefault="0036539A" w:rsidP="007B7165">
      <w:pPr>
        <w:pStyle w:val="Nivel1"/>
        <w:numPr>
          <w:ilvl w:val="0"/>
          <w:numId w:val="10"/>
        </w:numPr>
        <w:spacing w:before="120" w:line="240" w:lineRule="auto"/>
        <w:textAlignment w:val="baseline"/>
        <w:rPr>
          <w:rFonts w:eastAsia="Times New Roman"/>
          <w:color w:val="002060"/>
          <w:szCs w:val="24"/>
        </w:rPr>
      </w:pPr>
      <w:r w:rsidRPr="00517E21">
        <w:rPr>
          <w:rFonts w:eastAsiaTheme="minorHAnsi"/>
          <w:bCs/>
          <w:color w:val="0000FF"/>
          <w:szCs w:val="24"/>
        </w:rPr>
        <w:t xml:space="preserve">CLÁUSULA  </w:t>
      </w:r>
      <w:r w:rsidR="00C41890" w:rsidRPr="00517E21">
        <w:rPr>
          <w:rFonts w:eastAsiaTheme="minorHAnsi"/>
          <w:bCs/>
          <w:color w:val="0000FF"/>
          <w:szCs w:val="24"/>
        </w:rPr>
        <w:t>NONA</w:t>
      </w:r>
      <w:r w:rsidR="00A029CA" w:rsidRPr="00517E21">
        <w:rPr>
          <w:rFonts w:eastAsiaTheme="minorHAnsi"/>
          <w:bCs/>
          <w:color w:val="0000FF"/>
          <w:szCs w:val="24"/>
        </w:rPr>
        <w:t xml:space="preserve"> - </w:t>
      </w:r>
      <w:r w:rsidRPr="00517E21">
        <w:rPr>
          <w:rFonts w:eastAsiaTheme="minorHAnsi"/>
          <w:bCs/>
          <w:color w:val="0000FF"/>
          <w:szCs w:val="24"/>
        </w:rPr>
        <w:t>DO SEGURO</w:t>
      </w:r>
      <w:r w:rsidRPr="00517E21">
        <w:rPr>
          <w:color w:val="002060"/>
          <w:szCs w:val="24"/>
        </w:rPr>
        <w:t xml:space="preserve"> </w:t>
      </w:r>
      <w:r w:rsidRPr="00517E21">
        <w:rPr>
          <w:rFonts w:eastAsiaTheme="minorHAnsi"/>
          <w:bCs/>
          <w:color w:val="0000FF"/>
          <w:szCs w:val="24"/>
        </w:rPr>
        <w:t>MÉDICO-HOSPITALAR</w:t>
      </w:r>
      <w:r w:rsidRPr="00517E21">
        <w:rPr>
          <w:color w:val="002060"/>
          <w:szCs w:val="24"/>
        </w:rPr>
        <w:t>  </w:t>
      </w:r>
      <w:r w:rsidRPr="00517E21">
        <w:rPr>
          <w:rFonts w:eastAsia="Times New Roman"/>
          <w:color w:val="002060"/>
          <w:szCs w:val="24"/>
        </w:rPr>
        <w:t> </w:t>
      </w:r>
    </w:p>
    <w:p w:rsidR="006F2C6E" w:rsidRPr="00517E21" w:rsidRDefault="006F2C6E" w:rsidP="007B7165">
      <w:pPr>
        <w:spacing w:before="120" w:after="120" w:line="240" w:lineRule="auto"/>
        <w:rPr>
          <w:rFonts w:ascii="Times New Roman" w:hAnsi="Times New Roman" w:cs="Times New Roman"/>
          <w:color w:val="002060"/>
          <w:sz w:val="24"/>
          <w:szCs w:val="24"/>
          <w:lang w:eastAsia="pt-BR"/>
        </w:rPr>
      </w:pPr>
    </w:p>
    <w:p w:rsidR="0036539A" w:rsidRPr="00517E21" w:rsidRDefault="00A029CA" w:rsidP="007B7165">
      <w:pPr>
        <w:spacing w:before="120" w:after="120" w:line="240" w:lineRule="auto"/>
        <w:jc w:val="both"/>
        <w:rPr>
          <w:rFonts w:ascii="Times New Roman" w:hAnsi="Times New Roman" w:cs="Times New Roman"/>
          <w:bCs/>
          <w:color w:val="0000FF"/>
          <w:sz w:val="24"/>
          <w:szCs w:val="24"/>
          <w:lang w:eastAsia="pt-BR"/>
        </w:rPr>
      </w:pPr>
      <w:r w:rsidRPr="00517E21">
        <w:rPr>
          <w:rFonts w:ascii="Times New Roman" w:hAnsi="Times New Roman" w:cs="Times New Roman"/>
          <w:bCs/>
          <w:color w:val="0000FF"/>
          <w:sz w:val="24"/>
          <w:szCs w:val="24"/>
          <w:lang w:eastAsia="pt-BR"/>
        </w:rPr>
        <w:t xml:space="preserve">9.1. </w:t>
      </w:r>
      <w:r w:rsidR="0036539A" w:rsidRPr="00517E21">
        <w:rPr>
          <w:rFonts w:ascii="Times New Roman" w:hAnsi="Times New Roman" w:cs="Times New Roman"/>
          <w:bCs/>
          <w:color w:val="0000FF"/>
          <w:sz w:val="24"/>
          <w:szCs w:val="24"/>
          <w:lang w:eastAsia="pt-BR"/>
        </w:rPr>
        <w:t>Caberá</w:t>
      </w:r>
      <w:r w:rsidRPr="00517E21">
        <w:rPr>
          <w:rFonts w:ascii="Times New Roman" w:hAnsi="Times New Roman" w:cs="Times New Roman"/>
          <w:bCs/>
          <w:color w:val="0000FF"/>
          <w:sz w:val="24"/>
          <w:szCs w:val="24"/>
          <w:lang w:eastAsia="pt-BR"/>
        </w:rPr>
        <w:t xml:space="preserve"> </w:t>
      </w:r>
      <w:r w:rsidR="0036539A" w:rsidRPr="00517E21">
        <w:rPr>
          <w:rFonts w:ascii="Times New Roman" w:hAnsi="Times New Roman" w:cs="Times New Roman"/>
          <w:bCs/>
          <w:color w:val="0000FF"/>
          <w:sz w:val="24"/>
          <w:szCs w:val="24"/>
          <w:lang w:eastAsia="pt-BR"/>
        </w:rPr>
        <w:t xml:space="preserve">aos </w:t>
      </w:r>
      <w:r w:rsidR="001C2022">
        <w:rPr>
          <w:rFonts w:ascii="Times New Roman" w:hAnsi="Times New Roman" w:cs="Times New Roman"/>
          <w:bCs/>
          <w:color w:val="0000FF"/>
          <w:sz w:val="24"/>
          <w:szCs w:val="24"/>
          <w:lang w:eastAsia="pt-BR"/>
        </w:rPr>
        <w:t>PARTÍCIPES</w:t>
      </w:r>
      <w:r w:rsidRPr="00517E21">
        <w:rPr>
          <w:rFonts w:ascii="Times New Roman" w:hAnsi="Times New Roman" w:cs="Times New Roman"/>
          <w:bCs/>
          <w:color w:val="0000FF"/>
          <w:sz w:val="24"/>
          <w:szCs w:val="24"/>
          <w:lang w:eastAsia="pt-BR"/>
        </w:rPr>
        <w:t xml:space="preserve"> contratar para os seus </w:t>
      </w:r>
      <w:r w:rsidR="0036539A" w:rsidRPr="00517E21">
        <w:rPr>
          <w:rFonts w:ascii="Times New Roman" w:hAnsi="Times New Roman" w:cs="Times New Roman"/>
          <w:bCs/>
          <w:color w:val="0000FF"/>
          <w:sz w:val="24"/>
          <w:szCs w:val="24"/>
          <w:lang w:eastAsia="pt-BR"/>
        </w:rPr>
        <w:t>bolsistas/especialistas/pesquisadores seguro de assistência médico-hospitalar, no caso de</w:t>
      </w:r>
      <w:r w:rsidRPr="00517E21">
        <w:rPr>
          <w:rFonts w:ascii="Times New Roman" w:hAnsi="Times New Roman" w:cs="Times New Roman"/>
          <w:bCs/>
          <w:color w:val="0000FF"/>
          <w:sz w:val="24"/>
          <w:szCs w:val="24"/>
          <w:lang w:eastAsia="pt-BR"/>
        </w:rPr>
        <w:t xml:space="preserve"> </w:t>
      </w:r>
      <w:r w:rsidR="0036539A" w:rsidRPr="00517E21">
        <w:rPr>
          <w:rFonts w:ascii="Times New Roman" w:hAnsi="Times New Roman" w:cs="Times New Roman"/>
          <w:bCs/>
          <w:color w:val="0000FF"/>
          <w:sz w:val="24"/>
          <w:szCs w:val="24"/>
          <w:lang w:eastAsia="pt-BR"/>
        </w:rPr>
        <w:t>execução do objeto do presente Acordo fora do respectivo território nacional. </w:t>
      </w:r>
    </w:p>
    <w:p w:rsidR="006F2C6E" w:rsidRPr="00517E21" w:rsidRDefault="006F2C6E" w:rsidP="007B7165">
      <w:pPr>
        <w:spacing w:before="120" w:after="120" w:line="240" w:lineRule="auto"/>
        <w:jc w:val="both"/>
        <w:rPr>
          <w:rFonts w:ascii="Times New Roman" w:eastAsia="Times New Roman" w:hAnsi="Times New Roman" w:cs="Times New Roman"/>
          <w:color w:val="002060"/>
          <w:sz w:val="24"/>
          <w:szCs w:val="24"/>
          <w:lang w:eastAsia="pt-BR"/>
        </w:rPr>
      </w:pPr>
    </w:p>
    <w:p w:rsidR="0036539A" w:rsidRPr="00517E21" w:rsidRDefault="0036539A" w:rsidP="007B7165">
      <w:pPr>
        <w:pStyle w:val="Nivel1"/>
        <w:numPr>
          <w:ilvl w:val="0"/>
          <w:numId w:val="10"/>
        </w:numPr>
        <w:spacing w:before="120" w:line="240" w:lineRule="auto"/>
        <w:rPr>
          <w:color w:val="002060"/>
          <w:szCs w:val="24"/>
        </w:rPr>
      </w:pPr>
      <w:r w:rsidRPr="00517E21">
        <w:rPr>
          <w:color w:val="002060"/>
          <w:szCs w:val="24"/>
        </w:rPr>
        <w:t xml:space="preserve">CLÁUSULA </w:t>
      </w:r>
      <w:r w:rsidR="00C41890" w:rsidRPr="00517E21">
        <w:rPr>
          <w:color w:val="002060"/>
          <w:szCs w:val="24"/>
        </w:rPr>
        <w:t>DÉCIMA</w:t>
      </w:r>
      <w:r w:rsidR="00A029CA" w:rsidRPr="00517E21">
        <w:rPr>
          <w:color w:val="002060"/>
          <w:szCs w:val="24"/>
        </w:rPr>
        <w:t xml:space="preserve"> - DA</w:t>
      </w:r>
      <w:r w:rsidRPr="00517E21">
        <w:rPr>
          <w:color w:val="002060"/>
          <w:szCs w:val="24"/>
        </w:rPr>
        <w:t>S PROIBIÇÕES DE VÍNCULO EMPREGATÍCIO </w:t>
      </w:r>
    </w:p>
    <w:p w:rsidR="0036539A" w:rsidRPr="0036539A" w:rsidRDefault="0036539A" w:rsidP="007B7165">
      <w:pPr>
        <w:spacing w:before="120" w:after="120" w:line="240" w:lineRule="auto"/>
        <w:jc w:val="center"/>
        <w:textAlignment w:val="baseline"/>
        <w:rPr>
          <w:rFonts w:ascii="Times New Roman" w:eastAsia="Times New Roman" w:hAnsi="Times New Roman" w:cs="Times New Roman"/>
          <w:sz w:val="24"/>
          <w:szCs w:val="24"/>
          <w:lang w:eastAsia="pt-BR"/>
        </w:rPr>
      </w:pPr>
      <w:r w:rsidRPr="007B7165">
        <w:rPr>
          <w:rFonts w:ascii="Times New Roman" w:eastAsia="Times New Roman" w:hAnsi="Times New Roman" w:cs="Times New Roman"/>
          <w:color w:val="0000FF"/>
          <w:sz w:val="24"/>
          <w:szCs w:val="24"/>
          <w:lang w:eastAsia="pt-BR"/>
        </w:rPr>
        <w:t> </w:t>
      </w:r>
      <w:r w:rsidRPr="007B7165">
        <w:rPr>
          <w:rFonts w:ascii="Times New Roman" w:eastAsia="Times New Roman" w:hAnsi="Times New Roman" w:cs="Times New Roman"/>
          <w:sz w:val="24"/>
          <w:szCs w:val="24"/>
          <w:lang w:eastAsia="pt-BR"/>
        </w:rPr>
        <w:t> </w:t>
      </w:r>
    </w:p>
    <w:p w:rsidR="0036539A" w:rsidRPr="00517E21" w:rsidRDefault="00C41890" w:rsidP="007B7165">
      <w:pPr>
        <w:tabs>
          <w:tab w:val="left" w:pos="1418"/>
        </w:tabs>
        <w:spacing w:before="120" w:after="120" w:line="240" w:lineRule="auto"/>
        <w:jc w:val="both"/>
        <w:rPr>
          <w:rFonts w:ascii="Times New Roman" w:hAnsi="Times New Roman" w:cs="Times New Roman"/>
          <w:bCs/>
          <w:color w:val="0000FF"/>
          <w:sz w:val="24"/>
          <w:szCs w:val="24"/>
          <w:lang w:eastAsia="pt-BR"/>
        </w:rPr>
      </w:pPr>
      <w:r w:rsidRPr="00517E21">
        <w:rPr>
          <w:rFonts w:ascii="Times New Roman" w:hAnsi="Times New Roman" w:cs="Times New Roman"/>
          <w:bCs/>
          <w:color w:val="0000FF"/>
          <w:sz w:val="24"/>
          <w:szCs w:val="24"/>
          <w:lang w:eastAsia="pt-BR"/>
        </w:rPr>
        <w:t xml:space="preserve">10.1. </w:t>
      </w:r>
      <w:r w:rsidR="0036539A" w:rsidRPr="00517E21">
        <w:rPr>
          <w:rFonts w:ascii="Times New Roman" w:hAnsi="Times New Roman" w:cs="Times New Roman"/>
          <w:bCs/>
          <w:color w:val="0000FF"/>
          <w:sz w:val="24"/>
          <w:szCs w:val="24"/>
          <w:lang w:eastAsia="pt-BR"/>
        </w:rPr>
        <w:t>Na eventualidade de haver bolsistas/especialistas/pesquisadores visitantes, esses não poderão dedicar-se a atividades alheias ao objeto do acordo. </w:t>
      </w:r>
    </w:p>
    <w:p w:rsidR="00C41890" w:rsidRPr="007B7165" w:rsidRDefault="0036539A" w:rsidP="007B7165">
      <w:pPr>
        <w:pStyle w:val="GradeColorida-nfase11"/>
        <w:numPr>
          <w:ilvl w:val="0"/>
          <w:numId w:val="25"/>
        </w:numPr>
        <w:pBdr>
          <w:top w:val="single" w:sz="4" w:space="1" w:color="auto"/>
          <w:left w:val="single" w:sz="4" w:space="4" w:color="auto"/>
          <w:bottom w:val="single" w:sz="4" w:space="1" w:color="auto"/>
          <w:right w:val="single" w:sz="4" w:space="4" w:color="auto"/>
        </w:pBdr>
        <w:spacing w:after="120"/>
        <w:ind w:left="0" w:firstLine="0"/>
        <w:textAlignment w:val="baseline"/>
        <w:rPr>
          <w:rFonts w:ascii="Times New Roman" w:eastAsia="Times New Roman" w:hAnsi="Times New Roman"/>
          <w:b/>
          <w:color w:val="auto"/>
          <w:sz w:val="24"/>
        </w:rPr>
      </w:pPr>
      <w:r w:rsidRPr="007B7165">
        <w:rPr>
          <w:rFonts w:ascii="Times New Roman" w:eastAsia="Times New Roman" w:hAnsi="Times New Roman"/>
          <w:b/>
          <w:color w:val="auto"/>
          <w:sz w:val="24"/>
        </w:rPr>
        <w:t> </w:t>
      </w:r>
      <w:r w:rsidR="00C41890" w:rsidRPr="007B7165">
        <w:rPr>
          <w:rFonts w:ascii="Times New Roman" w:eastAsia="Times New Roman" w:hAnsi="Times New Roman"/>
          <w:b/>
          <w:color w:val="auto"/>
          <w:sz w:val="24"/>
        </w:rPr>
        <w:t xml:space="preserve">NOTA EXPLICATIVA:  </w:t>
      </w:r>
      <w:r w:rsidR="00C41890" w:rsidRPr="007B7165">
        <w:rPr>
          <w:rFonts w:ascii="Times New Roman" w:eastAsia="Times New Roman" w:hAnsi="Times New Roman"/>
          <w:i w:val="0"/>
          <w:color w:val="auto"/>
          <w:sz w:val="24"/>
        </w:rPr>
        <w:t>cada ICT deverá avaliar o cabimento dessa cláusula, de acordo com o PLANO DE TRABALHO.</w:t>
      </w:r>
    </w:p>
    <w:p w:rsidR="0036539A" w:rsidRPr="007B7165" w:rsidRDefault="0036539A" w:rsidP="007B7165">
      <w:pPr>
        <w:spacing w:before="120" w:after="120" w:line="240" w:lineRule="auto"/>
        <w:jc w:val="both"/>
        <w:textAlignment w:val="baseline"/>
        <w:rPr>
          <w:rFonts w:ascii="Times New Roman" w:eastAsia="Times New Roman" w:hAnsi="Times New Roman" w:cs="Times New Roman"/>
          <w:sz w:val="24"/>
          <w:szCs w:val="24"/>
          <w:lang w:eastAsia="pt-BR"/>
        </w:rPr>
      </w:pPr>
      <w:r w:rsidRPr="007B7165">
        <w:rPr>
          <w:rFonts w:ascii="Times New Roman" w:eastAsia="Times New Roman" w:hAnsi="Times New Roman" w:cs="Times New Roman"/>
          <w:sz w:val="24"/>
          <w:szCs w:val="24"/>
          <w:lang w:eastAsia="pt-BR"/>
        </w:rPr>
        <w:t> </w:t>
      </w:r>
      <w:r w:rsidR="00C41890" w:rsidRPr="007B7165">
        <w:rPr>
          <w:rFonts w:ascii="Times New Roman" w:hAnsi="Times New Roman" w:cs="Times New Roman"/>
          <w:bCs/>
          <w:color w:val="0000FF"/>
          <w:sz w:val="24"/>
          <w:szCs w:val="24"/>
          <w:lang w:eastAsia="pt-BR"/>
        </w:rPr>
        <w:t xml:space="preserve">10.2. </w:t>
      </w:r>
      <w:r w:rsidRPr="007B7165">
        <w:rPr>
          <w:rFonts w:ascii="Times New Roman" w:hAnsi="Times New Roman" w:cs="Times New Roman"/>
          <w:bCs/>
          <w:color w:val="0000FF"/>
          <w:sz w:val="24"/>
          <w:szCs w:val="24"/>
          <w:lang w:eastAsia="pt-BR"/>
        </w:rPr>
        <w:t>Não se estabelecerá nenhuma relação do tipo trabalhista ou estatutária entre os bolsistas/especialistas/pesquisadores visitantes e as instituições titulares do presente acordo. </w:t>
      </w:r>
      <w:r w:rsidRPr="007B7165">
        <w:rPr>
          <w:rFonts w:ascii="Times New Roman" w:eastAsia="Times New Roman" w:hAnsi="Times New Roman" w:cs="Times New Roman"/>
          <w:sz w:val="24"/>
          <w:szCs w:val="24"/>
          <w:lang w:eastAsia="pt-BR"/>
        </w:rPr>
        <w:t> </w:t>
      </w:r>
    </w:p>
    <w:p w:rsidR="006F2C6E" w:rsidRPr="0036539A" w:rsidRDefault="006F2C6E" w:rsidP="007B7165">
      <w:pPr>
        <w:spacing w:before="120" w:after="120" w:line="240" w:lineRule="auto"/>
        <w:jc w:val="both"/>
        <w:textAlignment w:val="baseline"/>
        <w:rPr>
          <w:rFonts w:ascii="Times New Roman" w:eastAsia="Times New Roman" w:hAnsi="Times New Roman" w:cs="Times New Roman"/>
          <w:sz w:val="24"/>
          <w:szCs w:val="24"/>
          <w:lang w:eastAsia="pt-BR"/>
        </w:rPr>
      </w:pPr>
    </w:p>
    <w:p w:rsidR="0036539A" w:rsidRPr="007B7165" w:rsidRDefault="0036539A" w:rsidP="007B7165">
      <w:pPr>
        <w:pStyle w:val="Nivel1"/>
        <w:numPr>
          <w:ilvl w:val="0"/>
          <w:numId w:val="10"/>
        </w:numPr>
        <w:spacing w:before="120" w:line="240" w:lineRule="auto"/>
        <w:rPr>
          <w:szCs w:val="24"/>
        </w:rPr>
      </w:pPr>
      <w:r w:rsidRPr="007B7165">
        <w:rPr>
          <w:szCs w:val="24"/>
        </w:rPr>
        <w:t xml:space="preserve">CLÁUSULA </w:t>
      </w:r>
      <w:r w:rsidR="00C41890" w:rsidRPr="007B7165">
        <w:rPr>
          <w:szCs w:val="24"/>
        </w:rPr>
        <w:t xml:space="preserve">DÉCIMA PRIMEIRA - </w:t>
      </w:r>
      <w:r w:rsidRPr="007B7165">
        <w:rPr>
          <w:szCs w:val="24"/>
        </w:rPr>
        <w:t>DOS REPRESENTANTES </w:t>
      </w:r>
    </w:p>
    <w:p w:rsidR="006F2C6E" w:rsidRPr="007B7165" w:rsidRDefault="006F2C6E" w:rsidP="007B7165">
      <w:pPr>
        <w:spacing w:before="120" w:after="120" w:line="240" w:lineRule="auto"/>
        <w:rPr>
          <w:rFonts w:ascii="Times New Roman" w:hAnsi="Times New Roman" w:cs="Times New Roman"/>
          <w:sz w:val="24"/>
          <w:szCs w:val="24"/>
          <w:lang w:eastAsia="pt-BR"/>
        </w:rPr>
      </w:pPr>
    </w:p>
    <w:p w:rsidR="0036539A" w:rsidRPr="0036539A" w:rsidRDefault="00C41890" w:rsidP="007B7165">
      <w:pPr>
        <w:spacing w:before="120" w:after="120" w:line="240" w:lineRule="auto"/>
        <w:jc w:val="both"/>
        <w:textAlignment w:val="baseline"/>
        <w:rPr>
          <w:rFonts w:ascii="Times New Roman" w:eastAsia="Times New Roman" w:hAnsi="Times New Roman" w:cs="Times New Roman"/>
          <w:sz w:val="24"/>
          <w:szCs w:val="24"/>
          <w:lang w:eastAsia="pt-BR"/>
        </w:rPr>
      </w:pPr>
      <w:r w:rsidRPr="007B7165">
        <w:rPr>
          <w:rFonts w:ascii="Times New Roman" w:eastAsia="Times New Roman" w:hAnsi="Times New Roman" w:cs="Times New Roman"/>
          <w:color w:val="000000"/>
          <w:sz w:val="24"/>
          <w:szCs w:val="24"/>
          <w:lang w:eastAsia="pt-BR"/>
        </w:rPr>
        <w:t>11.1. Os</w:t>
      </w:r>
      <w:r w:rsidR="008B7340" w:rsidRPr="007B7165">
        <w:rPr>
          <w:rFonts w:ascii="Times New Roman" w:eastAsia="Times New Roman" w:hAnsi="Times New Roman" w:cs="Times New Roman"/>
          <w:color w:val="000000"/>
          <w:sz w:val="24"/>
          <w:szCs w:val="24"/>
          <w:lang w:eastAsia="pt-BR"/>
        </w:rPr>
        <w:t> </w:t>
      </w:r>
      <w:r w:rsidR="001C2022">
        <w:rPr>
          <w:rFonts w:ascii="Times New Roman" w:eastAsia="Times New Roman" w:hAnsi="Times New Roman" w:cs="Times New Roman"/>
          <w:color w:val="000000"/>
          <w:sz w:val="24"/>
          <w:szCs w:val="24"/>
          <w:lang w:eastAsia="pt-BR"/>
        </w:rPr>
        <w:t>PARTÍCIPES</w:t>
      </w:r>
      <w:r w:rsidR="008B7340" w:rsidRPr="007B7165">
        <w:rPr>
          <w:rFonts w:ascii="Times New Roman" w:eastAsia="Times New Roman" w:hAnsi="Times New Roman" w:cs="Times New Roman"/>
          <w:color w:val="000000"/>
          <w:sz w:val="24"/>
          <w:szCs w:val="24"/>
          <w:lang w:eastAsia="pt-BR"/>
        </w:rPr>
        <w:t> </w:t>
      </w:r>
      <w:r w:rsidR="0036539A" w:rsidRPr="007B7165">
        <w:rPr>
          <w:rFonts w:ascii="Times New Roman" w:eastAsia="Times New Roman" w:hAnsi="Times New Roman" w:cs="Times New Roman"/>
          <w:color w:val="000000"/>
          <w:sz w:val="24"/>
          <w:szCs w:val="24"/>
          <w:lang w:eastAsia="pt-BR"/>
        </w:rPr>
        <w:t>deverão nomear representantes, que serão responsáveis pela coordenação, execução e acompanhamento das atividades do presente instrumento, assim como pelas negociações exigidas para execução do objeto.</w:t>
      </w:r>
      <w:r w:rsidR="0036539A" w:rsidRPr="007B7165">
        <w:rPr>
          <w:rFonts w:ascii="Times New Roman" w:eastAsia="Times New Roman" w:hAnsi="Times New Roman" w:cs="Times New Roman"/>
          <w:sz w:val="24"/>
          <w:szCs w:val="24"/>
          <w:lang w:eastAsia="pt-BR"/>
        </w:rPr>
        <w:t> </w:t>
      </w:r>
    </w:p>
    <w:p w:rsidR="0036539A" w:rsidRPr="0036539A" w:rsidRDefault="00C41890" w:rsidP="007B7165">
      <w:pPr>
        <w:spacing w:before="120" w:after="120" w:line="240" w:lineRule="auto"/>
        <w:jc w:val="both"/>
        <w:textAlignment w:val="baseline"/>
        <w:rPr>
          <w:rFonts w:ascii="Times New Roman" w:eastAsia="Times New Roman" w:hAnsi="Times New Roman" w:cs="Times New Roman"/>
          <w:sz w:val="24"/>
          <w:szCs w:val="24"/>
          <w:lang w:eastAsia="pt-BR"/>
        </w:rPr>
      </w:pPr>
      <w:r w:rsidRPr="007B7165">
        <w:rPr>
          <w:rFonts w:ascii="Times New Roman" w:eastAsia="Times New Roman" w:hAnsi="Times New Roman" w:cs="Times New Roman"/>
          <w:bCs/>
          <w:color w:val="000000"/>
          <w:sz w:val="24"/>
          <w:szCs w:val="24"/>
          <w:lang w:eastAsia="pt-BR"/>
        </w:rPr>
        <w:t>11.2. O</w:t>
      </w:r>
      <w:r w:rsidR="0036539A" w:rsidRPr="007B7165">
        <w:rPr>
          <w:rFonts w:ascii="Times New Roman" w:eastAsia="Times New Roman" w:hAnsi="Times New Roman" w:cs="Times New Roman"/>
          <w:color w:val="000000"/>
          <w:sz w:val="24"/>
          <w:szCs w:val="24"/>
          <w:lang w:eastAsia="pt-BR"/>
        </w:rPr>
        <w:t>s </w:t>
      </w:r>
      <w:r w:rsidR="001C2022">
        <w:rPr>
          <w:rFonts w:ascii="Times New Roman" w:eastAsia="Times New Roman" w:hAnsi="Times New Roman" w:cs="Times New Roman"/>
          <w:color w:val="000000"/>
          <w:sz w:val="24"/>
          <w:szCs w:val="24"/>
          <w:lang w:eastAsia="pt-BR"/>
        </w:rPr>
        <w:t>PARTÍCIPES</w:t>
      </w:r>
      <w:r w:rsidR="008B7340" w:rsidRPr="007B7165">
        <w:rPr>
          <w:rFonts w:ascii="Times New Roman" w:eastAsia="Times New Roman" w:hAnsi="Times New Roman" w:cs="Times New Roman"/>
          <w:b/>
          <w:bCs/>
          <w:color w:val="000000"/>
          <w:sz w:val="24"/>
          <w:szCs w:val="24"/>
          <w:lang w:eastAsia="pt-BR"/>
        </w:rPr>
        <w:t> </w:t>
      </w:r>
      <w:r w:rsidR="0036539A" w:rsidRPr="007B7165">
        <w:rPr>
          <w:rFonts w:ascii="Times New Roman" w:eastAsia="Times New Roman" w:hAnsi="Times New Roman" w:cs="Times New Roman"/>
          <w:color w:val="000000"/>
          <w:sz w:val="24"/>
          <w:szCs w:val="24"/>
          <w:lang w:eastAsia="pt-BR"/>
        </w:rPr>
        <w:t>comprometem-se a manter seus representantes com plenos poderes para o cumprimento de suas responsabilidades, segundo a presente cláusula, e a informar imediatamente</w:t>
      </w:r>
      <w:r w:rsidR="0036539A" w:rsidRPr="007B7165">
        <w:rPr>
          <w:rFonts w:ascii="Times New Roman" w:eastAsia="Times New Roman" w:hAnsi="Times New Roman" w:cs="Times New Roman"/>
          <w:i/>
          <w:iCs/>
          <w:color w:val="000000"/>
          <w:sz w:val="24"/>
          <w:szCs w:val="24"/>
          <w:lang w:eastAsia="pt-BR"/>
        </w:rPr>
        <w:t>,</w:t>
      </w:r>
      <w:r w:rsidR="0036539A" w:rsidRPr="007B7165">
        <w:rPr>
          <w:rFonts w:ascii="Times New Roman" w:eastAsia="Times New Roman" w:hAnsi="Times New Roman" w:cs="Times New Roman"/>
          <w:color w:val="000000"/>
          <w:sz w:val="24"/>
          <w:szCs w:val="24"/>
          <w:lang w:eastAsia="pt-BR"/>
        </w:rPr>
        <w:t> à outra parte, sua troca ou substituição.</w:t>
      </w:r>
      <w:r w:rsidR="0036539A" w:rsidRPr="007B7165">
        <w:rPr>
          <w:rFonts w:ascii="Times New Roman" w:eastAsia="Times New Roman" w:hAnsi="Times New Roman" w:cs="Times New Roman"/>
          <w:sz w:val="24"/>
          <w:szCs w:val="24"/>
          <w:lang w:eastAsia="pt-BR"/>
        </w:rPr>
        <w:t>  </w:t>
      </w:r>
    </w:p>
    <w:p w:rsidR="0036539A" w:rsidRPr="0036539A" w:rsidRDefault="00C41890" w:rsidP="007B7165">
      <w:pPr>
        <w:pStyle w:val="GradeColorida-nfase11"/>
        <w:numPr>
          <w:ilvl w:val="0"/>
          <w:numId w:val="25"/>
        </w:numPr>
        <w:pBdr>
          <w:top w:val="single" w:sz="4" w:space="1" w:color="auto"/>
          <w:left w:val="single" w:sz="4" w:space="4" w:color="auto"/>
          <w:bottom w:val="single" w:sz="4" w:space="1" w:color="auto"/>
          <w:right w:val="single" w:sz="4" w:space="4" w:color="auto"/>
        </w:pBdr>
        <w:spacing w:after="120"/>
        <w:ind w:left="0" w:firstLine="0"/>
        <w:rPr>
          <w:rFonts w:ascii="Times New Roman" w:eastAsia="Times New Roman" w:hAnsi="Times New Roman"/>
          <w:b/>
          <w:color w:val="auto"/>
          <w:sz w:val="24"/>
        </w:rPr>
      </w:pPr>
      <w:r w:rsidRPr="007B7165">
        <w:rPr>
          <w:rFonts w:ascii="Times New Roman" w:eastAsia="Times New Roman" w:hAnsi="Times New Roman"/>
          <w:b/>
          <w:color w:val="auto"/>
          <w:sz w:val="24"/>
        </w:rPr>
        <w:t>NOTA EXPLICATIVA</w:t>
      </w:r>
      <w:r w:rsidR="0036539A" w:rsidRPr="007B7165">
        <w:rPr>
          <w:rFonts w:ascii="Times New Roman" w:eastAsia="Times New Roman" w:hAnsi="Times New Roman"/>
          <w:b/>
          <w:color w:val="auto"/>
          <w:sz w:val="24"/>
        </w:rPr>
        <w:t xml:space="preserve">: </w:t>
      </w:r>
      <w:r w:rsidR="0036539A" w:rsidRPr="007B7165">
        <w:rPr>
          <w:rFonts w:ascii="Times New Roman" w:eastAsia="Times New Roman" w:hAnsi="Times New Roman"/>
          <w:i w:val="0"/>
          <w:color w:val="auto"/>
          <w:sz w:val="24"/>
        </w:rPr>
        <w:t>Nos casos da existência de representantes ou procuradores para celebrar a avença, o servidor público responsável deverá verificar, em primeiro lugar, se o outorgante da procuração ou mandato tinha poderes para outorgar e, em segundo lugar, se os poderes conferidos ao procurador dão-lhe autoridade para representar o outorgante na negociação e assinatura do contrato. Havendo vício na representação</w:t>
      </w:r>
      <w:r w:rsidR="000723DF">
        <w:rPr>
          <w:rFonts w:ascii="Times New Roman" w:eastAsia="Times New Roman" w:hAnsi="Times New Roman"/>
          <w:i w:val="0"/>
          <w:color w:val="auto"/>
          <w:sz w:val="24"/>
          <w:lang w:val="pt-BR"/>
        </w:rPr>
        <w:t>,</w:t>
      </w:r>
      <w:r w:rsidR="0036539A" w:rsidRPr="007B7165">
        <w:rPr>
          <w:rFonts w:ascii="Times New Roman" w:eastAsia="Times New Roman" w:hAnsi="Times New Roman"/>
          <w:i w:val="0"/>
          <w:color w:val="auto"/>
          <w:sz w:val="24"/>
        </w:rPr>
        <w:t xml:space="preserve"> o ato ou contrato poderá ser nulo ou anulável</w:t>
      </w:r>
      <w:r w:rsidR="0036539A" w:rsidRPr="007B7165">
        <w:rPr>
          <w:rFonts w:ascii="Times New Roman" w:eastAsia="Times New Roman" w:hAnsi="Times New Roman"/>
          <w:b/>
          <w:color w:val="auto"/>
          <w:sz w:val="24"/>
        </w:rPr>
        <w:t> </w:t>
      </w:r>
    </w:p>
    <w:p w:rsidR="0036539A" w:rsidRPr="0036539A" w:rsidRDefault="0036539A" w:rsidP="007B7165">
      <w:pPr>
        <w:spacing w:before="120" w:after="120" w:line="240" w:lineRule="auto"/>
        <w:jc w:val="both"/>
        <w:textAlignment w:val="baseline"/>
        <w:rPr>
          <w:rFonts w:ascii="Times New Roman" w:eastAsia="Times New Roman" w:hAnsi="Times New Roman" w:cs="Times New Roman"/>
          <w:sz w:val="24"/>
          <w:szCs w:val="24"/>
          <w:lang w:eastAsia="pt-BR"/>
        </w:rPr>
      </w:pPr>
      <w:r w:rsidRPr="007B7165">
        <w:rPr>
          <w:rFonts w:ascii="Times New Roman" w:eastAsia="Times New Roman" w:hAnsi="Times New Roman" w:cs="Times New Roman"/>
          <w:sz w:val="24"/>
          <w:szCs w:val="24"/>
          <w:lang w:eastAsia="pt-BR"/>
        </w:rPr>
        <w:t>  </w:t>
      </w:r>
    </w:p>
    <w:p w:rsidR="0036539A" w:rsidRPr="0036539A" w:rsidRDefault="0036539A" w:rsidP="007B7165">
      <w:pPr>
        <w:pStyle w:val="Nivel1"/>
        <w:numPr>
          <w:ilvl w:val="0"/>
          <w:numId w:val="10"/>
        </w:numPr>
        <w:spacing w:before="120" w:line="240" w:lineRule="auto"/>
        <w:rPr>
          <w:szCs w:val="24"/>
        </w:rPr>
      </w:pPr>
      <w:r w:rsidRPr="007B7165">
        <w:rPr>
          <w:szCs w:val="24"/>
        </w:rPr>
        <w:t>CLÁUSULA DÉCIMA</w:t>
      </w:r>
      <w:r w:rsidR="00261AD2" w:rsidRPr="007B7165">
        <w:rPr>
          <w:szCs w:val="24"/>
        </w:rPr>
        <w:t xml:space="preserve"> SEGUNDA - </w:t>
      </w:r>
      <w:r w:rsidRPr="007B7165">
        <w:rPr>
          <w:szCs w:val="24"/>
        </w:rPr>
        <w:t>DA VIGÊNCIA </w:t>
      </w:r>
    </w:p>
    <w:p w:rsidR="00261AD2" w:rsidRPr="007B7165" w:rsidRDefault="0036539A" w:rsidP="007B7165">
      <w:pPr>
        <w:spacing w:before="120" w:after="120" w:line="240" w:lineRule="auto"/>
        <w:jc w:val="both"/>
        <w:textAlignment w:val="baseline"/>
        <w:rPr>
          <w:rFonts w:ascii="Times New Roman" w:eastAsia="Times New Roman" w:hAnsi="Times New Roman" w:cs="Times New Roman"/>
          <w:bCs/>
          <w:color w:val="000000"/>
          <w:sz w:val="24"/>
          <w:szCs w:val="24"/>
          <w:lang w:eastAsia="pt-BR"/>
        </w:rPr>
      </w:pPr>
      <w:r w:rsidRPr="007B7165">
        <w:rPr>
          <w:rFonts w:ascii="Times New Roman" w:eastAsia="Times New Roman" w:hAnsi="Times New Roman" w:cs="Times New Roman"/>
          <w:bCs/>
          <w:color w:val="000000"/>
          <w:sz w:val="24"/>
          <w:szCs w:val="24"/>
          <w:lang w:eastAsia="pt-BR"/>
        </w:rPr>
        <w:t> </w:t>
      </w:r>
    </w:p>
    <w:p w:rsidR="0036539A" w:rsidRPr="0036539A" w:rsidRDefault="00261AD2" w:rsidP="007B7165">
      <w:pPr>
        <w:spacing w:before="120" w:after="120" w:line="240" w:lineRule="auto"/>
        <w:jc w:val="both"/>
        <w:textAlignment w:val="baseline"/>
        <w:rPr>
          <w:rFonts w:ascii="Times New Roman" w:eastAsia="Times New Roman" w:hAnsi="Times New Roman" w:cs="Times New Roman"/>
          <w:bCs/>
          <w:color w:val="000000"/>
          <w:sz w:val="24"/>
          <w:szCs w:val="24"/>
          <w:lang w:eastAsia="pt-BR"/>
        </w:rPr>
      </w:pPr>
      <w:r w:rsidRPr="007B7165">
        <w:rPr>
          <w:rFonts w:ascii="Times New Roman" w:eastAsia="Times New Roman" w:hAnsi="Times New Roman" w:cs="Times New Roman"/>
          <w:bCs/>
          <w:color w:val="000000"/>
          <w:sz w:val="24"/>
          <w:szCs w:val="24"/>
          <w:lang w:eastAsia="pt-BR"/>
        </w:rPr>
        <w:t xml:space="preserve">12.1. </w:t>
      </w:r>
      <w:r w:rsidR="0036539A" w:rsidRPr="007B7165">
        <w:rPr>
          <w:rFonts w:ascii="Times New Roman" w:eastAsia="Times New Roman" w:hAnsi="Times New Roman" w:cs="Times New Roman"/>
          <w:bCs/>
          <w:color w:val="000000"/>
          <w:sz w:val="24"/>
          <w:szCs w:val="24"/>
          <w:lang w:eastAsia="pt-BR"/>
        </w:rPr>
        <w:t>O presente Acordo vigerá pelo prazo de XX meses/anos, a contar da data de sua assinatura, em conformidade com o PLANO DE TRABALHO, podendo ser prorrogado, por meio de termo aditivo. </w:t>
      </w:r>
    </w:p>
    <w:p w:rsidR="0036539A" w:rsidRPr="0036539A" w:rsidRDefault="0036539A" w:rsidP="007B7165">
      <w:pPr>
        <w:spacing w:before="120" w:after="120" w:line="240" w:lineRule="auto"/>
        <w:jc w:val="both"/>
        <w:textAlignment w:val="baseline"/>
        <w:rPr>
          <w:rFonts w:ascii="Times New Roman" w:eastAsia="Times New Roman" w:hAnsi="Times New Roman" w:cs="Times New Roman"/>
          <w:bCs/>
          <w:color w:val="000000"/>
          <w:sz w:val="24"/>
          <w:szCs w:val="24"/>
          <w:lang w:eastAsia="pt-BR"/>
        </w:rPr>
      </w:pPr>
      <w:r w:rsidRPr="007B7165">
        <w:rPr>
          <w:rFonts w:ascii="Times New Roman" w:eastAsia="Times New Roman" w:hAnsi="Times New Roman" w:cs="Times New Roman"/>
          <w:bCs/>
          <w:color w:val="000000"/>
          <w:sz w:val="24"/>
          <w:szCs w:val="24"/>
          <w:lang w:eastAsia="pt-BR"/>
        </w:rPr>
        <w:t> </w:t>
      </w:r>
      <w:r w:rsidR="00261AD2" w:rsidRPr="007B7165">
        <w:rPr>
          <w:rFonts w:ascii="Times New Roman" w:eastAsia="Times New Roman" w:hAnsi="Times New Roman" w:cs="Times New Roman"/>
          <w:bCs/>
          <w:color w:val="000000"/>
          <w:sz w:val="24"/>
          <w:szCs w:val="24"/>
          <w:lang w:eastAsia="pt-BR"/>
        </w:rPr>
        <w:t xml:space="preserve">12.2. </w:t>
      </w:r>
      <w:r w:rsidRPr="007B7165">
        <w:rPr>
          <w:rFonts w:ascii="Times New Roman" w:eastAsia="Times New Roman" w:hAnsi="Times New Roman" w:cs="Times New Roman"/>
          <w:bCs/>
          <w:color w:val="000000"/>
          <w:sz w:val="24"/>
          <w:szCs w:val="24"/>
          <w:lang w:eastAsia="pt-BR"/>
        </w:rPr>
        <w:t>O pleno cumprimento do objeto implicará a extinção antecipada do presente acordo. </w:t>
      </w:r>
    </w:p>
    <w:p w:rsidR="0036539A" w:rsidRPr="0036539A" w:rsidRDefault="0036539A" w:rsidP="007B7165">
      <w:pPr>
        <w:spacing w:before="120" w:after="120" w:line="240" w:lineRule="auto"/>
        <w:jc w:val="both"/>
        <w:textAlignment w:val="baseline"/>
        <w:rPr>
          <w:rFonts w:ascii="Times New Roman" w:eastAsia="Times New Roman" w:hAnsi="Times New Roman" w:cs="Times New Roman"/>
          <w:sz w:val="24"/>
          <w:szCs w:val="24"/>
          <w:lang w:eastAsia="pt-BR"/>
        </w:rPr>
      </w:pPr>
      <w:r w:rsidRPr="007B7165">
        <w:rPr>
          <w:rFonts w:ascii="Times New Roman" w:eastAsia="Times New Roman" w:hAnsi="Times New Roman" w:cs="Times New Roman"/>
          <w:bCs/>
          <w:color w:val="000000"/>
          <w:sz w:val="24"/>
          <w:szCs w:val="24"/>
          <w:lang w:eastAsia="pt-BR"/>
        </w:rPr>
        <w:t> </w:t>
      </w:r>
      <w:r w:rsidRPr="007B7165">
        <w:rPr>
          <w:rFonts w:ascii="Times New Roman" w:eastAsia="Times New Roman" w:hAnsi="Times New Roman" w:cs="Times New Roman"/>
          <w:sz w:val="24"/>
          <w:szCs w:val="24"/>
          <w:lang w:eastAsia="pt-BR"/>
        </w:rPr>
        <w:t> </w:t>
      </w:r>
    </w:p>
    <w:p w:rsidR="0036539A" w:rsidRPr="0036539A" w:rsidRDefault="0036539A" w:rsidP="007B7165">
      <w:pPr>
        <w:pStyle w:val="Nivel1"/>
        <w:numPr>
          <w:ilvl w:val="0"/>
          <w:numId w:val="10"/>
        </w:numPr>
        <w:spacing w:before="120" w:line="240" w:lineRule="auto"/>
        <w:rPr>
          <w:szCs w:val="24"/>
        </w:rPr>
      </w:pPr>
      <w:r w:rsidRPr="007B7165">
        <w:rPr>
          <w:szCs w:val="24"/>
        </w:rPr>
        <w:t xml:space="preserve">CLÁUSULA DÉCIMA </w:t>
      </w:r>
      <w:r w:rsidR="00261AD2" w:rsidRPr="007B7165">
        <w:rPr>
          <w:szCs w:val="24"/>
        </w:rPr>
        <w:t>TERCEIRA - D</w:t>
      </w:r>
      <w:r w:rsidRPr="007B7165">
        <w:rPr>
          <w:szCs w:val="24"/>
        </w:rPr>
        <w:t>AS ALTERAÇÕES </w:t>
      </w:r>
    </w:p>
    <w:p w:rsidR="0036539A" w:rsidRPr="0036539A" w:rsidRDefault="0036539A" w:rsidP="007B7165">
      <w:pPr>
        <w:spacing w:before="120" w:after="120" w:line="240" w:lineRule="auto"/>
        <w:jc w:val="center"/>
        <w:textAlignment w:val="baseline"/>
        <w:rPr>
          <w:rFonts w:ascii="Times New Roman" w:eastAsia="Times New Roman" w:hAnsi="Times New Roman" w:cs="Times New Roman"/>
          <w:sz w:val="24"/>
          <w:szCs w:val="24"/>
          <w:lang w:eastAsia="pt-BR"/>
        </w:rPr>
      </w:pPr>
      <w:r w:rsidRPr="007B7165">
        <w:rPr>
          <w:rFonts w:ascii="Times New Roman" w:eastAsia="Times New Roman" w:hAnsi="Times New Roman" w:cs="Times New Roman"/>
          <w:sz w:val="24"/>
          <w:szCs w:val="24"/>
          <w:lang w:eastAsia="pt-BR"/>
        </w:rPr>
        <w:t> </w:t>
      </w:r>
    </w:p>
    <w:p w:rsidR="0036539A" w:rsidRPr="0036539A" w:rsidRDefault="00261AD2" w:rsidP="007B7165">
      <w:pPr>
        <w:tabs>
          <w:tab w:val="left" w:pos="1418"/>
        </w:tabs>
        <w:spacing w:before="120" w:after="120" w:line="240" w:lineRule="auto"/>
        <w:jc w:val="both"/>
        <w:rPr>
          <w:rFonts w:ascii="Times New Roman" w:hAnsi="Times New Roman" w:cs="Times New Roman"/>
          <w:bCs/>
          <w:color w:val="0000FF"/>
          <w:sz w:val="24"/>
          <w:szCs w:val="24"/>
          <w:lang w:eastAsia="pt-BR"/>
        </w:rPr>
      </w:pPr>
      <w:r w:rsidRPr="007B7165">
        <w:rPr>
          <w:rFonts w:ascii="Times New Roman" w:hAnsi="Times New Roman" w:cs="Times New Roman"/>
          <w:bCs/>
          <w:color w:val="0000FF"/>
          <w:sz w:val="24"/>
          <w:szCs w:val="24"/>
          <w:lang w:eastAsia="pt-BR"/>
        </w:rPr>
        <w:t xml:space="preserve">13.1. </w:t>
      </w:r>
      <w:r w:rsidR="0036539A" w:rsidRPr="007B7165">
        <w:rPr>
          <w:rFonts w:ascii="Times New Roman" w:hAnsi="Times New Roman" w:cs="Times New Roman"/>
          <w:bCs/>
          <w:color w:val="0000FF"/>
          <w:sz w:val="24"/>
          <w:szCs w:val="24"/>
          <w:lang w:eastAsia="pt-BR"/>
        </w:rPr>
        <w:t>O presente Acordo</w:t>
      </w:r>
      <w:r w:rsidRPr="007B7165">
        <w:rPr>
          <w:rFonts w:ascii="Times New Roman" w:hAnsi="Times New Roman" w:cs="Times New Roman"/>
          <w:bCs/>
          <w:color w:val="0000FF"/>
          <w:sz w:val="24"/>
          <w:szCs w:val="24"/>
          <w:lang w:eastAsia="pt-BR"/>
        </w:rPr>
        <w:t xml:space="preserve"> de Cooperação</w:t>
      </w:r>
      <w:r w:rsidR="0036539A" w:rsidRPr="007B7165">
        <w:rPr>
          <w:rFonts w:ascii="Times New Roman" w:hAnsi="Times New Roman" w:cs="Times New Roman"/>
          <w:bCs/>
          <w:color w:val="0000FF"/>
          <w:sz w:val="24"/>
          <w:szCs w:val="24"/>
          <w:lang w:eastAsia="pt-BR"/>
        </w:rPr>
        <w:t xml:space="preserve"> poderá ser alterado por mútuo consentimento entre </w:t>
      </w:r>
      <w:r w:rsidRPr="007B7165">
        <w:rPr>
          <w:rFonts w:ascii="Times New Roman" w:hAnsi="Times New Roman" w:cs="Times New Roman"/>
          <w:bCs/>
          <w:color w:val="0000FF"/>
          <w:sz w:val="24"/>
          <w:szCs w:val="24"/>
          <w:lang w:eastAsia="pt-BR"/>
        </w:rPr>
        <w:t xml:space="preserve">os </w:t>
      </w:r>
      <w:r w:rsidR="001C2022">
        <w:rPr>
          <w:rFonts w:ascii="Times New Roman" w:hAnsi="Times New Roman" w:cs="Times New Roman"/>
          <w:bCs/>
          <w:color w:val="0000FF"/>
          <w:sz w:val="24"/>
          <w:szCs w:val="24"/>
          <w:lang w:eastAsia="pt-BR"/>
        </w:rPr>
        <w:t>PARTÍCIPES</w:t>
      </w:r>
      <w:r w:rsidR="0036539A" w:rsidRPr="007B7165">
        <w:rPr>
          <w:rFonts w:ascii="Times New Roman" w:hAnsi="Times New Roman" w:cs="Times New Roman"/>
          <w:bCs/>
          <w:color w:val="0000FF"/>
          <w:sz w:val="24"/>
          <w:szCs w:val="24"/>
          <w:lang w:eastAsia="pt-BR"/>
        </w:rPr>
        <w:t>.  </w:t>
      </w:r>
    </w:p>
    <w:p w:rsidR="0036539A" w:rsidRPr="0036539A" w:rsidRDefault="00261AD2" w:rsidP="007B7165">
      <w:pPr>
        <w:tabs>
          <w:tab w:val="left" w:pos="1418"/>
        </w:tabs>
        <w:spacing w:before="120" w:after="120" w:line="240" w:lineRule="auto"/>
        <w:jc w:val="both"/>
        <w:rPr>
          <w:rFonts w:ascii="Times New Roman" w:hAnsi="Times New Roman" w:cs="Times New Roman"/>
          <w:bCs/>
          <w:color w:val="0000FF"/>
          <w:sz w:val="24"/>
          <w:szCs w:val="24"/>
          <w:lang w:eastAsia="pt-BR"/>
        </w:rPr>
      </w:pPr>
      <w:r w:rsidRPr="007B7165">
        <w:rPr>
          <w:rFonts w:ascii="Times New Roman" w:hAnsi="Times New Roman" w:cs="Times New Roman"/>
          <w:bCs/>
          <w:color w:val="0000FF"/>
          <w:sz w:val="24"/>
          <w:szCs w:val="24"/>
          <w:lang w:eastAsia="pt-BR"/>
        </w:rPr>
        <w:t>13.2.</w:t>
      </w:r>
      <w:r w:rsidR="0036539A" w:rsidRPr="007B7165">
        <w:rPr>
          <w:rFonts w:ascii="Times New Roman" w:hAnsi="Times New Roman" w:cs="Times New Roman"/>
          <w:bCs/>
          <w:color w:val="0000FF"/>
          <w:sz w:val="24"/>
          <w:szCs w:val="24"/>
          <w:lang w:eastAsia="pt-BR"/>
        </w:rPr>
        <w:t>As alterações, porventura acordadas, serão efetivadas mediante Termo(s) Aditivo(s) e entrarão em vigor na data da assinatura do referido instrumento por ambas as </w:t>
      </w:r>
      <w:r w:rsidR="00FC4C9D">
        <w:rPr>
          <w:rFonts w:ascii="Times New Roman" w:hAnsi="Times New Roman" w:cs="Times New Roman"/>
          <w:bCs/>
          <w:color w:val="0000FF"/>
          <w:sz w:val="24"/>
          <w:szCs w:val="24"/>
          <w:lang w:eastAsia="pt-BR"/>
        </w:rPr>
        <w:t>PARTÍCIPES</w:t>
      </w:r>
      <w:r w:rsidR="0036539A" w:rsidRPr="007B7165">
        <w:rPr>
          <w:rFonts w:ascii="Times New Roman" w:hAnsi="Times New Roman" w:cs="Times New Roman"/>
          <w:bCs/>
          <w:color w:val="0000FF"/>
          <w:sz w:val="24"/>
          <w:szCs w:val="24"/>
          <w:lang w:eastAsia="pt-BR"/>
        </w:rPr>
        <w:t>. </w:t>
      </w:r>
    </w:p>
    <w:p w:rsidR="0036539A" w:rsidRPr="0036539A" w:rsidRDefault="00261AD2" w:rsidP="007B7165">
      <w:pPr>
        <w:tabs>
          <w:tab w:val="left" w:pos="1418"/>
        </w:tabs>
        <w:spacing w:before="120" w:after="120" w:line="240" w:lineRule="auto"/>
        <w:jc w:val="both"/>
        <w:rPr>
          <w:rFonts w:ascii="Times New Roman" w:hAnsi="Times New Roman" w:cs="Times New Roman"/>
          <w:bCs/>
          <w:color w:val="0000FF"/>
          <w:sz w:val="24"/>
          <w:szCs w:val="24"/>
          <w:lang w:eastAsia="pt-BR"/>
        </w:rPr>
      </w:pPr>
      <w:r w:rsidRPr="007B7165">
        <w:rPr>
          <w:rFonts w:ascii="Times New Roman" w:hAnsi="Times New Roman" w:cs="Times New Roman"/>
          <w:bCs/>
          <w:color w:val="0000FF"/>
          <w:sz w:val="24"/>
          <w:szCs w:val="24"/>
          <w:lang w:eastAsia="pt-BR"/>
        </w:rPr>
        <w:t xml:space="preserve">13.3. </w:t>
      </w:r>
      <w:r w:rsidR="0036539A" w:rsidRPr="007B7165">
        <w:rPr>
          <w:rFonts w:ascii="Times New Roman" w:hAnsi="Times New Roman" w:cs="Times New Roman"/>
          <w:bCs/>
          <w:color w:val="0000FF"/>
          <w:sz w:val="24"/>
          <w:szCs w:val="24"/>
          <w:lang w:eastAsia="pt-BR"/>
        </w:rPr>
        <w:t>Termo aditivo deverá ser antecedido de proposta a ser apresentada com antecedência mínima de xxx  dias corridos, anteriores ao término de sua vigência, fundamentada em razões concretas que justifiquem a prorrogação. </w:t>
      </w:r>
    </w:p>
    <w:p w:rsidR="00261AD2" w:rsidRPr="007B7165" w:rsidRDefault="0036539A" w:rsidP="007B7165">
      <w:pPr>
        <w:pStyle w:val="GradeColorida-nfase11"/>
        <w:numPr>
          <w:ilvl w:val="0"/>
          <w:numId w:val="25"/>
        </w:numPr>
        <w:pBdr>
          <w:top w:val="single" w:sz="4" w:space="1" w:color="auto"/>
          <w:left w:val="single" w:sz="4" w:space="4" w:color="auto"/>
          <w:bottom w:val="single" w:sz="4" w:space="1" w:color="auto"/>
          <w:right w:val="single" w:sz="4" w:space="4" w:color="auto"/>
        </w:pBdr>
        <w:spacing w:after="120"/>
        <w:ind w:left="0" w:firstLine="0"/>
        <w:rPr>
          <w:rFonts w:ascii="Times New Roman" w:eastAsia="Times New Roman" w:hAnsi="Times New Roman"/>
          <w:b/>
          <w:color w:val="auto"/>
          <w:sz w:val="24"/>
        </w:rPr>
      </w:pPr>
      <w:r w:rsidRPr="007B7165">
        <w:rPr>
          <w:rFonts w:ascii="Times New Roman" w:eastAsia="Times New Roman" w:hAnsi="Times New Roman"/>
          <w:b/>
          <w:color w:val="auto"/>
          <w:sz w:val="24"/>
        </w:rPr>
        <w:t> </w:t>
      </w:r>
      <w:r w:rsidR="00261AD2" w:rsidRPr="007B7165">
        <w:rPr>
          <w:rFonts w:ascii="Times New Roman" w:eastAsia="Times New Roman" w:hAnsi="Times New Roman"/>
          <w:b/>
          <w:color w:val="auto"/>
          <w:sz w:val="24"/>
        </w:rPr>
        <w:t xml:space="preserve">NOTA EXPLICATIVA: </w:t>
      </w:r>
      <w:r w:rsidR="00261AD2" w:rsidRPr="007B7165">
        <w:rPr>
          <w:rFonts w:ascii="Times New Roman" w:eastAsia="Times New Roman" w:hAnsi="Times New Roman"/>
          <w:i w:val="0"/>
          <w:color w:val="auto"/>
          <w:sz w:val="24"/>
        </w:rPr>
        <w:t xml:space="preserve">O prazo ao qual se refere </w:t>
      </w:r>
      <w:r w:rsidR="00261AD2" w:rsidRPr="007B7165">
        <w:rPr>
          <w:rFonts w:ascii="Times New Roman" w:eastAsia="Times New Roman" w:hAnsi="Times New Roman"/>
          <w:i w:val="0"/>
          <w:color w:val="auto"/>
          <w:sz w:val="24"/>
          <w:lang w:val="pt-BR"/>
        </w:rPr>
        <w:t>o item 13.3</w:t>
      </w:r>
      <w:r w:rsidR="00261AD2" w:rsidRPr="007B7165">
        <w:rPr>
          <w:rFonts w:ascii="Times New Roman" w:eastAsia="Times New Roman" w:hAnsi="Times New Roman"/>
          <w:i w:val="0"/>
          <w:color w:val="auto"/>
          <w:sz w:val="24"/>
        </w:rPr>
        <w:t xml:space="preserve"> dependerá do objeto do acordo a ser celebr</w:t>
      </w:r>
      <w:r w:rsidR="000723DF">
        <w:rPr>
          <w:rFonts w:ascii="Times New Roman" w:eastAsia="Times New Roman" w:hAnsi="Times New Roman"/>
          <w:i w:val="0"/>
          <w:color w:val="auto"/>
          <w:sz w:val="24"/>
        </w:rPr>
        <w:t xml:space="preserve">ado e da análise de risco para </w:t>
      </w:r>
      <w:r w:rsidR="000723DF">
        <w:rPr>
          <w:rFonts w:ascii="Times New Roman" w:eastAsia="Times New Roman" w:hAnsi="Times New Roman"/>
          <w:i w:val="0"/>
          <w:color w:val="auto"/>
          <w:sz w:val="24"/>
          <w:lang w:val="pt-BR"/>
        </w:rPr>
        <w:t>o</w:t>
      </w:r>
      <w:r w:rsidR="00261AD2" w:rsidRPr="007B7165">
        <w:rPr>
          <w:rFonts w:ascii="Times New Roman" w:eastAsia="Times New Roman" w:hAnsi="Times New Roman"/>
          <w:i w:val="0"/>
          <w:color w:val="auto"/>
          <w:sz w:val="24"/>
        </w:rPr>
        <w:t xml:space="preserve">s </w:t>
      </w:r>
      <w:r w:rsidR="00FC4C9D">
        <w:rPr>
          <w:rFonts w:ascii="Times New Roman" w:eastAsia="Times New Roman" w:hAnsi="Times New Roman"/>
          <w:i w:val="0"/>
          <w:color w:val="auto"/>
          <w:sz w:val="24"/>
        </w:rPr>
        <w:t>PARTÍCIPES</w:t>
      </w:r>
      <w:r w:rsidR="00261AD2" w:rsidRPr="007B7165">
        <w:rPr>
          <w:rFonts w:ascii="Times New Roman" w:eastAsia="Times New Roman" w:hAnsi="Times New Roman"/>
          <w:i w:val="0"/>
          <w:color w:val="auto"/>
          <w:sz w:val="24"/>
        </w:rPr>
        <w:t xml:space="preserve"> envolvidas, podendo variar de acordo com cada caso concreto.</w:t>
      </w:r>
    </w:p>
    <w:p w:rsidR="0036539A" w:rsidRPr="0036539A" w:rsidRDefault="0036539A" w:rsidP="00DB0041">
      <w:pPr>
        <w:spacing w:before="120" w:after="120" w:line="240" w:lineRule="auto"/>
        <w:ind w:firstLine="705"/>
        <w:jc w:val="both"/>
        <w:textAlignment w:val="baseline"/>
        <w:rPr>
          <w:rFonts w:ascii="Times New Roman" w:eastAsia="Times New Roman" w:hAnsi="Times New Roman" w:cs="Times New Roman"/>
          <w:sz w:val="24"/>
          <w:szCs w:val="24"/>
          <w:lang w:eastAsia="pt-BR"/>
        </w:rPr>
      </w:pPr>
      <w:r w:rsidRPr="007B7165">
        <w:rPr>
          <w:rFonts w:ascii="Times New Roman" w:eastAsia="Times New Roman" w:hAnsi="Times New Roman" w:cs="Times New Roman"/>
          <w:sz w:val="24"/>
          <w:szCs w:val="24"/>
          <w:lang w:eastAsia="pt-BR"/>
        </w:rPr>
        <w:t>  </w:t>
      </w:r>
    </w:p>
    <w:p w:rsidR="00261AD2" w:rsidRPr="007B7165" w:rsidRDefault="0036539A" w:rsidP="007B7165">
      <w:pPr>
        <w:pStyle w:val="Nivel1"/>
        <w:numPr>
          <w:ilvl w:val="0"/>
          <w:numId w:val="10"/>
        </w:numPr>
        <w:spacing w:before="120" w:line="240" w:lineRule="auto"/>
        <w:rPr>
          <w:szCs w:val="24"/>
        </w:rPr>
      </w:pPr>
      <w:r w:rsidRPr="007B7165">
        <w:rPr>
          <w:szCs w:val="24"/>
        </w:rPr>
        <w:t>CLÁUSULA DÉCIMA</w:t>
      </w:r>
      <w:r w:rsidR="00261AD2" w:rsidRPr="007B7165">
        <w:rPr>
          <w:szCs w:val="24"/>
        </w:rPr>
        <w:t xml:space="preserve"> QUARTA - </w:t>
      </w:r>
      <w:r w:rsidRPr="007B7165">
        <w:rPr>
          <w:szCs w:val="24"/>
        </w:rPr>
        <w:t>DA EXECUÇÃO</w:t>
      </w:r>
      <w:r w:rsidR="00261AD2" w:rsidRPr="007B7165">
        <w:rPr>
          <w:szCs w:val="24"/>
        </w:rPr>
        <w:t>,</w:t>
      </w:r>
      <w:r w:rsidRPr="007B7165">
        <w:rPr>
          <w:szCs w:val="24"/>
        </w:rPr>
        <w:t xml:space="preserve"> DO ACOMPANHAMENTO E DA PRESTAÇÃO DE CONTAS </w:t>
      </w:r>
    </w:p>
    <w:p w:rsidR="00261AD2" w:rsidRPr="007B7165" w:rsidRDefault="00261AD2" w:rsidP="007B7165">
      <w:pPr>
        <w:spacing w:before="120" w:after="120" w:line="240" w:lineRule="auto"/>
        <w:rPr>
          <w:rFonts w:ascii="Times New Roman" w:hAnsi="Times New Roman" w:cs="Times New Roman"/>
          <w:sz w:val="24"/>
          <w:szCs w:val="24"/>
          <w:lang w:eastAsia="pt-BR"/>
        </w:rPr>
      </w:pPr>
    </w:p>
    <w:p w:rsidR="0036539A" w:rsidRPr="000723DF" w:rsidRDefault="00152C8A" w:rsidP="007B7165">
      <w:pPr>
        <w:spacing w:before="120" w:after="120" w:line="240" w:lineRule="auto"/>
        <w:jc w:val="both"/>
        <w:textAlignment w:val="baseline"/>
        <w:rPr>
          <w:rFonts w:ascii="Times New Roman" w:eastAsia="Times New Roman" w:hAnsi="Times New Roman" w:cs="Times New Roman"/>
          <w:bCs/>
          <w:color w:val="0070C0"/>
          <w:sz w:val="24"/>
          <w:szCs w:val="24"/>
          <w:lang w:eastAsia="pt-BR"/>
        </w:rPr>
      </w:pPr>
      <w:r w:rsidRPr="000723DF">
        <w:rPr>
          <w:rFonts w:ascii="Times New Roman" w:eastAsia="Times New Roman" w:hAnsi="Times New Roman" w:cs="Times New Roman"/>
          <w:bCs/>
          <w:color w:val="0070C0"/>
          <w:sz w:val="24"/>
          <w:szCs w:val="24"/>
          <w:lang w:eastAsia="pt-BR"/>
        </w:rPr>
        <w:t xml:space="preserve">14.1. </w:t>
      </w:r>
      <w:r w:rsidR="000723DF" w:rsidRPr="000723DF">
        <w:rPr>
          <w:rFonts w:ascii="Times New Roman" w:eastAsia="Times New Roman" w:hAnsi="Times New Roman" w:cs="Times New Roman"/>
          <w:bCs/>
          <w:color w:val="0070C0"/>
          <w:sz w:val="24"/>
          <w:szCs w:val="24"/>
          <w:lang w:eastAsia="pt-BR"/>
        </w:rPr>
        <w:t>O</w:t>
      </w:r>
      <w:r w:rsidR="0036539A" w:rsidRPr="000723DF">
        <w:rPr>
          <w:rFonts w:ascii="Times New Roman" w:eastAsia="Times New Roman" w:hAnsi="Times New Roman" w:cs="Times New Roman"/>
          <w:bCs/>
          <w:color w:val="0070C0"/>
          <w:sz w:val="24"/>
          <w:szCs w:val="24"/>
          <w:lang w:eastAsia="pt-BR"/>
        </w:rPr>
        <w:t>s </w:t>
      </w:r>
      <w:r w:rsidR="00FC4C9D" w:rsidRPr="000723DF">
        <w:rPr>
          <w:rFonts w:ascii="Times New Roman" w:eastAsia="Times New Roman" w:hAnsi="Times New Roman" w:cs="Times New Roman"/>
          <w:bCs/>
          <w:color w:val="0070C0"/>
          <w:sz w:val="24"/>
          <w:szCs w:val="24"/>
          <w:lang w:eastAsia="pt-BR"/>
        </w:rPr>
        <w:t>PARTÍCIPES</w:t>
      </w:r>
      <w:r w:rsidR="0036539A" w:rsidRPr="000723DF">
        <w:rPr>
          <w:rFonts w:ascii="Times New Roman" w:eastAsia="Times New Roman" w:hAnsi="Times New Roman" w:cs="Times New Roman"/>
          <w:bCs/>
          <w:color w:val="0070C0"/>
          <w:sz w:val="24"/>
          <w:szCs w:val="24"/>
          <w:lang w:eastAsia="pt-BR"/>
        </w:rPr>
        <w:t> exercerão a fiscalização técnico-financeira das atividades do presente acordo, dentro do prazo de sua vigência.  </w:t>
      </w:r>
    </w:p>
    <w:p w:rsidR="0036539A" w:rsidRPr="000723DF" w:rsidRDefault="0036539A" w:rsidP="007B7165">
      <w:pPr>
        <w:spacing w:before="120" w:after="120" w:line="240" w:lineRule="auto"/>
        <w:jc w:val="both"/>
        <w:textAlignment w:val="baseline"/>
        <w:rPr>
          <w:rFonts w:ascii="Times New Roman" w:eastAsia="Times New Roman" w:hAnsi="Times New Roman" w:cs="Times New Roman"/>
          <w:bCs/>
          <w:color w:val="0070C0"/>
          <w:sz w:val="24"/>
          <w:szCs w:val="24"/>
          <w:lang w:eastAsia="pt-BR"/>
        </w:rPr>
      </w:pPr>
      <w:r w:rsidRPr="000723DF">
        <w:rPr>
          <w:rFonts w:ascii="Times New Roman" w:eastAsia="Times New Roman" w:hAnsi="Times New Roman" w:cs="Times New Roman"/>
          <w:bCs/>
          <w:color w:val="0070C0"/>
          <w:sz w:val="24"/>
          <w:szCs w:val="24"/>
          <w:lang w:eastAsia="pt-BR"/>
        </w:rPr>
        <w:t> </w:t>
      </w:r>
      <w:r w:rsidR="00152C8A" w:rsidRPr="000723DF">
        <w:rPr>
          <w:rFonts w:ascii="Times New Roman" w:eastAsia="Times New Roman" w:hAnsi="Times New Roman" w:cs="Times New Roman"/>
          <w:bCs/>
          <w:color w:val="0070C0"/>
          <w:sz w:val="24"/>
          <w:szCs w:val="24"/>
          <w:lang w:eastAsia="pt-BR"/>
        </w:rPr>
        <w:t xml:space="preserve">14.2. </w:t>
      </w:r>
      <w:r w:rsidRPr="000723DF">
        <w:rPr>
          <w:rFonts w:ascii="Times New Roman" w:eastAsia="Times New Roman" w:hAnsi="Times New Roman" w:cs="Times New Roman"/>
          <w:bCs/>
          <w:color w:val="0070C0"/>
          <w:sz w:val="24"/>
          <w:szCs w:val="24"/>
          <w:lang w:eastAsia="pt-BR"/>
        </w:rPr>
        <w:t xml:space="preserve">Anualmente (ou ao término do prazo de vigência </w:t>
      </w:r>
      <w:r w:rsidR="00152C8A" w:rsidRPr="000723DF">
        <w:rPr>
          <w:rFonts w:ascii="Times New Roman" w:eastAsia="Times New Roman" w:hAnsi="Times New Roman" w:cs="Times New Roman"/>
          <w:bCs/>
          <w:color w:val="0070C0"/>
          <w:sz w:val="24"/>
          <w:szCs w:val="24"/>
          <w:lang w:eastAsia="pt-BR"/>
        </w:rPr>
        <w:t>ou semestralmente</w:t>
      </w:r>
      <w:r w:rsidRPr="000723DF">
        <w:rPr>
          <w:rFonts w:ascii="Times New Roman" w:eastAsia="Times New Roman" w:hAnsi="Times New Roman" w:cs="Times New Roman"/>
          <w:bCs/>
          <w:color w:val="0070C0"/>
          <w:sz w:val="24"/>
          <w:szCs w:val="24"/>
          <w:lang w:eastAsia="pt-BR"/>
        </w:rPr>
        <w:t xml:space="preserve">) deverão </w:t>
      </w:r>
      <w:r w:rsidR="000723DF">
        <w:rPr>
          <w:rFonts w:ascii="Times New Roman" w:eastAsia="Times New Roman" w:hAnsi="Times New Roman" w:cs="Times New Roman"/>
          <w:bCs/>
          <w:color w:val="0070C0"/>
          <w:sz w:val="24"/>
          <w:szCs w:val="24"/>
          <w:lang w:eastAsia="pt-BR"/>
        </w:rPr>
        <w:t>o</w:t>
      </w:r>
      <w:r w:rsidRPr="000723DF">
        <w:rPr>
          <w:rFonts w:ascii="Times New Roman" w:eastAsia="Times New Roman" w:hAnsi="Times New Roman" w:cs="Times New Roman"/>
          <w:bCs/>
          <w:color w:val="0070C0"/>
          <w:sz w:val="24"/>
          <w:szCs w:val="24"/>
          <w:lang w:eastAsia="pt-BR"/>
        </w:rPr>
        <w:t>s </w:t>
      </w:r>
      <w:r w:rsidR="00FC4C9D" w:rsidRPr="000723DF">
        <w:rPr>
          <w:rFonts w:ascii="Times New Roman" w:eastAsia="Times New Roman" w:hAnsi="Times New Roman" w:cs="Times New Roman"/>
          <w:bCs/>
          <w:color w:val="0070C0"/>
          <w:sz w:val="24"/>
          <w:szCs w:val="24"/>
          <w:lang w:eastAsia="pt-BR"/>
        </w:rPr>
        <w:t>PARTÍCIPES</w:t>
      </w:r>
      <w:r w:rsidRPr="000723DF">
        <w:rPr>
          <w:rFonts w:ascii="Times New Roman" w:eastAsia="Times New Roman" w:hAnsi="Times New Roman" w:cs="Times New Roman"/>
          <w:bCs/>
          <w:color w:val="0070C0"/>
          <w:sz w:val="24"/>
          <w:szCs w:val="24"/>
          <w:lang w:eastAsia="pt-BR"/>
        </w:rPr>
        <w:t> apresentar relatório de cumprimento de objeto, consolidando dados e valores das ações desenvolvidas. </w:t>
      </w:r>
    </w:p>
    <w:p w:rsidR="00152C8A" w:rsidRPr="007B7165" w:rsidRDefault="00152C8A" w:rsidP="007B7165">
      <w:pPr>
        <w:pStyle w:val="GradeColorida-nfase11"/>
        <w:numPr>
          <w:ilvl w:val="0"/>
          <w:numId w:val="25"/>
        </w:numPr>
        <w:pBdr>
          <w:top w:val="single" w:sz="4" w:space="1" w:color="auto"/>
          <w:left w:val="single" w:sz="4" w:space="4" w:color="auto"/>
          <w:bottom w:val="single" w:sz="4" w:space="1" w:color="auto"/>
          <w:right w:val="single" w:sz="4" w:space="4" w:color="auto"/>
        </w:pBdr>
        <w:spacing w:after="120"/>
        <w:ind w:left="0" w:firstLine="0"/>
        <w:rPr>
          <w:rFonts w:ascii="Times New Roman" w:eastAsia="Times New Roman" w:hAnsi="Times New Roman"/>
          <w:b/>
          <w:color w:val="auto"/>
          <w:sz w:val="24"/>
        </w:rPr>
      </w:pPr>
      <w:r w:rsidRPr="007B7165">
        <w:rPr>
          <w:rFonts w:ascii="Times New Roman" w:eastAsia="Times New Roman" w:hAnsi="Times New Roman"/>
          <w:b/>
          <w:color w:val="auto"/>
          <w:sz w:val="24"/>
        </w:rPr>
        <w:t xml:space="preserve"> NOTA EXPLICATIVA: </w:t>
      </w:r>
      <w:r w:rsidRPr="007B7165">
        <w:rPr>
          <w:rFonts w:ascii="Times New Roman" w:eastAsia="Times New Roman" w:hAnsi="Times New Roman"/>
          <w:i w:val="0"/>
          <w:color w:val="auto"/>
          <w:sz w:val="24"/>
        </w:rPr>
        <w:t xml:space="preserve">O prazo ao qual se refere </w:t>
      </w:r>
      <w:r w:rsidRPr="007B7165">
        <w:rPr>
          <w:rFonts w:ascii="Times New Roman" w:eastAsia="Times New Roman" w:hAnsi="Times New Roman"/>
          <w:i w:val="0"/>
          <w:color w:val="auto"/>
          <w:sz w:val="24"/>
          <w:lang w:val="pt-BR"/>
        </w:rPr>
        <w:t>o item 14.2</w:t>
      </w:r>
      <w:r w:rsidRPr="007B7165">
        <w:rPr>
          <w:rFonts w:ascii="Times New Roman" w:eastAsia="Times New Roman" w:hAnsi="Times New Roman"/>
          <w:i w:val="0"/>
          <w:color w:val="auto"/>
          <w:sz w:val="24"/>
        </w:rPr>
        <w:t xml:space="preserve"> dependerá do objeto do acordo a ser celebr</w:t>
      </w:r>
      <w:r w:rsidR="000723DF">
        <w:rPr>
          <w:rFonts w:ascii="Times New Roman" w:eastAsia="Times New Roman" w:hAnsi="Times New Roman"/>
          <w:i w:val="0"/>
          <w:color w:val="auto"/>
          <w:sz w:val="24"/>
        </w:rPr>
        <w:t xml:space="preserve">ado e da análise de risco para </w:t>
      </w:r>
      <w:r w:rsidR="000723DF">
        <w:rPr>
          <w:rFonts w:ascii="Times New Roman" w:eastAsia="Times New Roman" w:hAnsi="Times New Roman"/>
          <w:i w:val="0"/>
          <w:color w:val="auto"/>
          <w:sz w:val="24"/>
          <w:lang w:val="pt-BR"/>
        </w:rPr>
        <w:t>o</w:t>
      </w:r>
      <w:r w:rsidRPr="007B7165">
        <w:rPr>
          <w:rFonts w:ascii="Times New Roman" w:eastAsia="Times New Roman" w:hAnsi="Times New Roman"/>
          <w:i w:val="0"/>
          <w:color w:val="auto"/>
          <w:sz w:val="24"/>
        </w:rPr>
        <w:t xml:space="preserve">s </w:t>
      </w:r>
      <w:r w:rsidR="00FC4C9D">
        <w:rPr>
          <w:rFonts w:ascii="Times New Roman" w:eastAsia="Times New Roman" w:hAnsi="Times New Roman"/>
          <w:i w:val="0"/>
          <w:color w:val="auto"/>
          <w:sz w:val="24"/>
        </w:rPr>
        <w:t>PARTÍCIPES</w:t>
      </w:r>
      <w:r w:rsidRPr="007B7165">
        <w:rPr>
          <w:rFonts w:ascii="Times New Roman" w:eastAsia="Times New Roman" w:hAnsi="Times New Roman"/>
          <w:i w:val="0"/>
          <w:color w:val="auto"/>
          <w:sz w:val="24"/>
        </w:rPr>
        <w:t xml:space="preserve"> envolvidas, podendo variar de acordo com cada caso concreto.</w:t>
      </w:r>
    </w:p>
    <w:p w:rsidR="0036539A" w:rsidRPr="0036539A" w:rsidRDefault="0036539A" w:rsidP="007B7165">
      <w:pPr>
        <w:spacing w:before="120" w:after="120" w:line="240" w:lineRule="auto"/>
        <w:jc w:val="both"/>
        <w:textAlignment w:val="baseline"/>
        <w:rPr>
          <w:rFonts w:ascii="Times New Roman" w:eastAsia="Times New Roman" w:hAnsi="Times New Roman" w:cs="Times New Roman"/>
          <w:bCs/>
          <w:color w:val="000000"/>
          <w:sz w:val="24"/>
          <w:szCs w:val="24"/>
          <w:lang w:eastAsia="pt-BR"/>
        </w:rPr>
      </w:pPr>
      <w:r w:rsidRPr="007B7165">
        <w:rPr>
          <w:rFonts w:ascii="Times New Roman" w:eastAsia="Times New Roman" w:hAnsi="Times New Roman" w:cs="Times New Roman"/>
          <w:bCs/>
          <w:color w:val="000000"/>
          <w:sz w:val="24"/>
          <w:szCs w:val="24"/>
          <w:lang w:eastAsia="pt-BR"/>
        </w:rPr>
        <w:t> </w:t>
      </w:r>
    </w:p>
    <w:p w:rsidR="0036539A" w:rsidRPr="0036539A" w:rsidRDefault="0036539A" w:rsidP="007B7165">
      <w:pPr>
        <w:pStyle w:val="Nivel1"/>
        <w:numPr>
          <w:ilvl w:val="0"/>
          <w:numId w:val="10"/>
        </w:numPr>
        <w:spacing w:before="120" w:line="240" w:lineRule="auto"/>
        <w:rPr>
          <w:szCs w:val="24"/>
        </w:rPr>
      </w:pPr>
      <w:r w:rsidRPr="007B7165">
        <w:rPr>
          <w:szCs w:val="24"/>
        </w:rPr>
        <w:t>CLÁUSULA DÉCIMA</w:t>
      </w:r>
      <w:r w:rsidR="00152C8A" w:rsidRPr="007B7165">
        <w:rPr>
          <w:szCs w:val="24"/>
        </w:rPr>
        <w:t xml:space="preserve"> QUINTA - </w:t>
      </w:r>
      <w:r w:rsidRPr="007B7165">
        <w:rPr>
          <w:szCs w:val="24"/>
        </w:rPr>
        <w:t>DA DENÚNCIA  </w:t>
      </w:r>
    </w:p>
    <w:p w:rsidR="0036539A" w:rsidRPr="0036539A" w:rsidRDefault="0036539A" w:rsidP="007B7165">
      <w:pPr>
        <w:spacing w:before="120" w:after="120" w:line="240" w:lineRule="auto"/>
        <w:jc w:val="both"/>
        <w:textAlignment w:val="baseline"/>
        <w:rPr>
          <w:rFonts w:ascii="Times New Roman" w:eastAsia="Times New Roman" w:hAnsi="Times New Roman" w:cs="Times New Roman"/>
          <w:sz w:val="24"/>
          <w:szCs w:val="24"/>
          <w:lang w:eastAsia="pt-BR"/>
        </w:rPr>
      </w:pPr>
      <w:r w:rsidRPr="007B7165">
        <w:rPr>
          <w:rFonts w:ascii="Times New Roman" w:eastAsia="Times New Roman" w:hAnsi="Times New Roman" w:cs="Times New Roman"/>
          <w:sz w:val="24"/>
          <w:szCs w:val="24"/>
          <w:lang w:eastAsia="pt-BR"/>
        </w:rPr>
        <w:t> </w:t>
      </w:r>
    </w:p>
    <w:p w:rsidR="0036539A" w:rsidRPr="000723DF" w:rsidRDefault="00152C8A" w:rsidP="007B7165">
      <w:pPr>
        <w:spacing w:before="120" w:after="120" w:line="240" w:lineRule="auto"/>
        <w:jc w:val="both"/>
        <w:textAlignment w:val="baseline"/>
        <w:rPr>
          <w:rFonts w:ascii="Times New Roman" w:eastAsia="Times New Roman" w:hAnsi="Times New Roman" w:cs="Times New Roman"/>
          <w:bCs/>
          <w:color w:val="0070C0"/>
          <w:sz w:val="24"/>
          <w:szCs w:val="24"/>
          <w:lang w:eastAsia="pt-BR"/>
        </w:rPr>
      </w:pPr>
      <w:r w:rsidRPr="000723DF">
        <w:rPr>
          <w:rFonts w:ascii="Times New Roman" w:eastAsia="Times New Roman" w:hAnsi="Times New Roman" w:cs="Times New Roman"/>
          <w:bCs/>
          <w:color w:val="0070C0"/>
          <w:sz w:val="24"/>
          <w:szCs w:val="24"/>
          <w:lang w:eastAsia="pt-BR"/>
        </w:rPr>
        <w:t xml:space="preserve">15.1. </w:t>
      </w:r>
      <w:r w:rsidR="0036539A" w:rsidRPr="000723DF">
        <w:rPr>
          <w:rFonts w:ascii="Times New Roman" w:eastAsia="Times New Roman" w:hAnsi="Times New Roman" w:cs="Times New Roman"/>
          <w:bCs/>
          <w:color w:val="0070C0"/>
          <w:sz w:val="24"/>
          <w:szCs w:val="24"/>
          <w:lang w:eastAsia="pt-BR"/>
        </w:rPr>
        <w:t>Este Acordo</w:t>
      </w:r>
      <w:r w:rsidRPr="000723DF">
        <w:rPr>
          <w:rFonts w:ascii="Times New Roman" w:eastAsia="Times New Roman" w:hAnsi="Times New Roman" w:cs="Times New Roman"/>
          <w:bCs/>
          <w:color w:val="0070C0"/>
          <w:sz w:val="24"/>
          <w:szCs w:val="24"/>
          <w:lang w:eastAsia="pt-BR"/>
        </w:rPr>
        <w:t xml:space="preserve"> de Cooperação</w:t>
      </w:r>
      <w:r w:rsidR="0036539A" w:rsidRPr="000723DF">
        <w:rPr>
          <w:rFonts w:ascii="Times New Roman" w:eastAsia="Times New Roman" w:hAnsi="Times New Roman" w:cs="Times New Roman"/>
          <w:bCs/>
          <w:color w:val="0070C0"/>
          <w:sz w:val="24"/>
          <w:szCs w:val="24"/>
          <w:lang w:eastAsia="pt-BR"/>
        </w:rPr>
        <w:t xml:space="preserve"> poderá, a qua</w:t>
      </w:r>
      <w:r w:rsidR="000723DF" w:rsidRPr="000723DF">
        <w:rPr>
          <w:rFonts w:ascii="Times New Roman" w:eastAsia="Times New Roman" w:hAnsi="Times New Roman" w:cs="Times New Roman"/>
          <w:bCs/>
          <w:color w:val="0070C0"/>
          <w:sz w:val="24"/>
          <w:szCs w:val="24"/>
          <w:lang w:eastAsia="pt-BR"/>
        </w:rPr>
        <w:t>lquer tempo, ser denunciado pelo</w:t>
      </w:r>
      <w:r w:rsidR="0036539A" w:rsidRPr="000723DF">
        <w:rPr>
          <w:rFonts w:ascii="Times New Roman" w:eastAsia="Times New Roman" w:hAnsi="Times New Roman" w:cs="Times New Roman"/>
          <w:bCs/>
          <w:color w:val="0070C0"/>
          <w:sz w:val="24"/>
          <w:szCs w:val="24"/>
          <w:lang w:eastAsia="pt-BR"/>
        </w:rPr>
        <w:t>s </w:t>
      </w:r>
      <w:r w:rsidR="00FC4C9D" w:rsidRPr="000723DF">
        <w:rPr>
          <w:rFonts w:ascii="Times New Roman" w:eastAsia="Times New Roman" w:hAnsi="Times New Roman" w:cs="Times New Roman"/>
          <w:bCs/>
          <w:color w:val="0070C0"/>
          <w:sz w:val="24"/>
          <w:szCs w:val="24"/>
          <w:lang w:eastAsia="pt-BR"/>
        </w:rPr>
        <w:t>PARTÍCIPES</w:t>
      </w:r>
      <w:r w:rsidR="0036539A" w:rsidRPr="000723DF">
        <w:rPr>
          <w:rFonts w:ascii="Times New Roman" w:eastAsia="Times New Roman" w:hAnsi="Times New Roman" w:cs="Times New Roman"/>
          <w:bCs/>
          <w:color w:val="0070C0"/>
          <w:sz w:val="24"/>
          <w:szCs w:val="24"/>
          <w:lang w:eastAsia="pt-BR"/>
        </w:rPr>
        <w:t xml:space="preserve">, devendo </w:t>
      </w:r>
      <w:r w:rsidR="000723DF" w:rsidRPr="000723DF">
        <w:rPr>
          <w:rFonts w:ascii="Times New Roman" w:eastAsia="Times New Roman" w:hAnsi="Times New Roman" w:cs="Times New Roman"/>
          <w:bCs/>
          <w:color w:val="0070C0"/>
          <w:sz w:val="24"/>
          <w:szCs w:val="24"/>
          <w:lang w:eastAsia="pt-BR"/>
        </w:rPr>
        <w:t>o</w:t>
      </w:r>
      <w:r w:rsidR="0036539A" w:rsidRPr="000723DF">
        <w:rPr>
          <w:rFonts w:ascii="Times New Roman" w:eastAsia="Times New Roman" w:hAnsi="Times New Roman" w:cs="Times New Roman"/>
          <w:bCs/>
          <w:color w:val="0070C0"/>
          <w:sz w:val="24"/>
          <w:szCs w:val="24"/>
          <w:lang w:eastAsia="pt-BR"/>
        </w:rPr>
        <w:t xml:space="preserve"> interessad</w:t>
      </w:r>
      <w:r w:rsidR="000723DF">
        <w:rPr>
          <w:rFonts w:ascii="Times New Roman" w:eastAsia="Times New Roman" w:hAnsi="Times New Roman" w:cs="Times New Roman"/>
          <w:bCs/>
          <w:color w:val="0070C0"/>
          <w:sz w:val="24"/>
          <w:szCs w:val="24"/>
          <w:lang w:eastAsia="pt-BR"/>
        </w:rPr>
        <w:t>o</w:t>
      </w:r>
      <w:r w:rsidR="0036539A" w:rsidRPr="000723DF">
        <w:rPr>
          <w:rFonts w:ascii="Times New Roman" w:eastAsia="Times New Roman" w:hAnsi="Times New Roman" w:cs="Times New Roman"/>
          <w:bCs/>
          <w:color w:val="0070C0"/>
          <w:sz w:val="24"/>
          <w:szCs w:val="24"/>
          <w:lang w:eastAsia="pt-BR"/>
        </w:rPr>
        <w:t xml:space="preserve"> externar formalmente a sua intenção nesse sentido, com a antecedência mínima de</w:t>
      </w:r>
      <w:r w:rsidRPr="000723DF">
        <w:rPr>
          <w:rFonts w:ascii="Times New Roman" w:eastAsia="Times New Roman" w:hAnsi="Times New Roman" w:cs="Times New Roman"/>
          <w:bCs/>
          <w:color w:val="0070C0"/>
          <w:sz w:val="24"/>
          <w:szCs w:val="24"/>
          <w:lang w:eastAsia="pt-BR"/>
        </w:rPr>
        <w:t xml:space="preserve"> </w:t>
      </w:r>
      <w:r w:rsidRPr="000723DF">
        <w:rPr>
          <w:rFonts w:ascii="Times New Roman" w:eastAsia="Times New Roman" w:hAnsi="Times New Roman" w:cs="Times New Roman"/>
          <w:b/>
          <w:bCs/>
          <w:color w:val="0070C0"/>
          <w:sz w:val="24"/>
          <w:szCs w:val="24"/>
          <w:u w:val="single"/>
          <w:lang w:eastAsia="pt-BR"/>
        </w:rPr>
        <w:t>XXX</w:t>
      </w:r>
      <w:r w:rsidR="0036539A" w:rsidRPr="000723DF">
        <w:rPr>
          <w:rFonts w:ascii="Times New Roman" w:eastAsia="Times New Roman" w:hAnsi="Times New Roman" w:cs="Times New Roman"/>
          <w:bCs/>
          <w:color w:val="0070C0"/>
          <w:sz w:val="24"/>
          <w:szCs w:val="24"/>
          <w:lang w:eastAsia="pt-BR"/>
        </w:rPr>
        <w:t> dias da data em que se pretenda que sejam encerradas as atividades. </w:t>
      </w:r>
    </w:p>
    <w:p w:rsidR="0036539A" w:rsidRPr="000723DF" w:rsidRDefault="00152C8A" w:rsidP="007B7165">
      <w:pPr>
        <w:spacing w:before="120" w:after="120" w:line="240" w:lineRule="auto"/>
        <w:jc w:val="both"/>
        <w:textAlignment w:val="baseline"/>
        <w:rPr>
          <w:rFonts w:ascii="Times New Roman" w:eastAsia="Times New Roman" w:hAnsi="Times New Roman" w:cs="Times New Roman"/>
          <w:bCs/>
          <w:color w:val="0070C0"/>
          <w:sz w:val="24"/>
          <w:szCs w:val="24"/>
          <w:lang w:eastAsia="pt-BR"/>
        </w:rPr>
      </w:pPr>
      <w:r w:rsidRPr="000723DF">
        <w:rPr>
          <w:rFonts w:ascii="Times New Roman" w:eastAsia="Times New Roman" w:hAnsi="Times New Roman" w:cs="Times New Roman"/>
          <w:bCs/>
          <w:color w:val="0070C0"/>
          <w:sz w:val="24"/>
          <w:szCs w:val="24"/>
          <w:lang w:eastAsia="pt-BR"/>
        </w:rPr>
        <w:t>15.2.</w:t>
      </w:r>
      <w:r w:rsidR="0036539A" w:rsidRPr="000723DF">
        <w:rPr>
          <w:rFonts w:ascii="Times New Roman" w:eastAsia="Times New Roman" w:hAnsi="Times New Roman" w:cs="Times New Roman"/>
          <w:bCs/>
          <w:color w:val="0070C0"/>
          <w:sz w:val="24"/>
          <w:szCs w:val="24"/>
          <w:lang w:eastAsia="pt-BR"/>
        </w:rPr>
        <w:t> </w:t>
      </w:r>
      <w:r w:rsidR="000723DF" w:rsidRPr="000723DF">
        <w:rPr>
          <w:rFonts w:ascii="Times New Roman" w:eastAsia="Times New Roman" w:hAnsi="Times New Roman" w:cs="Times New Roman"/>
          <w:bCs/>
          <w:color w:val="0070C0"/>
          <w:sz w:val="24"/>
          <w:szCs w:val="24"/>
          <w:lang w:eastAsia="pt-BR"/>
        </w:rPr>
        <w:t>O</w:t>
      </w:r>
      <w:r w:rsidR="0036539A" w:rsidRPr="000723DF">
        <w:rPr>
          <w:rFonts w:ascii="Times New Roman" w:eastAsia="Times New Roman" w:hAnsi="Times New Roman" w:cs="Times New Roman"/>
          <w:bCs/>
          <w:color w:val="0070C0"/>
          <w:sz w:val="24"/>
          <w:szCs w:val="24"/>
          <w:lang w:eastAsia="pt-BR"/>
        </w:rPr>
        <w:t xml:space="preserve">s </w:t>
      </w:r>
      <w:r w:rsidR="00FC4C9D" w:rsidRPr="000723DF">
        <w:rPr>
          <w:rFonts w:ascii="Times New Roman" w:eastAsia="Times New Roman" w:hAnsi="Times New Roman" w:cs="Times New Roman"/>
          <w:bCs/>
          <w:color w:val="0070C0"/>
          <w:sz w:val="24"/>
          <w:szCs w:val="24"/>
          <w:lang w:eastAsia="pt-BR"/>
        </w:rPr>
        <w:t>PARTÍCIPES</w:t>
      </w:r>
      <w:r w:rsidR="0036539A" w:rsidRPr="000723DF">
        <w:rPr>
          <w:rFonts w:ascii="Times New Roman" w:eastAsia="Times New Roman" w:hAnsi="Times New Roman" w:cs="Times New Roman"/>
          <w:bCs/>
          <w:color w:val="0070C0"/>
          <w:sz w:val="24"/>
          <w:szCs w:val="24"/>
          <w:lang w:eastAsia="pt-BR"/>
        </w:rPr>
        <w:t xml:space="preserve"> deverão respeitar as obrigações assumidas com terceiros, mantendo em seus orçamentos as dotações destinadas às referidas atividades pelo prazo de suas execuções. </w:t>
      </w:r>
    </w:p>
    <w:p w:rsidR="0036539A" w:rsidRPr="000723DF" w:rsidRDefault="00152C8A" w:rsidP="007B7165">
      <w:pPr>
        <w:spacing w:before="120" w:after="120" w:line="240" w:lineRule="auto"/>
        <w:jc w:val="both"/>
        <w:textAlignment w:val="baseline"/>
        <w:rPr>
          <w:rFonts w:ascii="Times New Roman" w:eastAsia="Times New Roman" w:hAnsi="Times New Roman" w:cs="Times New Roman"/>
          <w:bCs/>
          <w:color w:val="0070C0"/>
          <w:sz w:val="24"/>
          <w:szCs w:val="24"/>
          <w:lang w:eastAsia="pt-BR"/>
        </w:rPr>
      </w:pPr>
      <w:r w:rsidRPr="000723DF">
        <w:rPr>
          <w:rFonts w:ascii="Times New Roman" w:eastAsia="Times New Roman" w:hAnsi="Times New Roman" w:cs="Times New Roman"/>
          <w:bCs/>
          <w:color w:val="0070C0"/>
          <w:sz w:val="24"/>
          <w:szCs w:val="24"/>
          <w:lang w:eastAsia="pt-BR"/>
        </w:rPr>
        <w:t xml:space="preserve">15.3. </w:t>
      </w:r>
      <w:r w:rsidR="0036539A" w:rsidRPr="000723DF">
        <w:rPr>
          <w:rFonts w:ascii="Times New Roman" w:eastAsia="Times New Roman" w:hAnsi="Times New Roman" w:cs="Times New Roman"/>
          <w:bCs/>
          <w:color w:val="0070C0"/>
          <w:sz w:val="24"/>
          <w:szCs w:val="24"/>
          <w:lang w:eastAsia="pt-BR"/>
        </w:rPr>
        <w:t>O direito à Propriedade Intelectual, conforme já disciplinado neste instrumento, incidirá sobre toda a criação, estudo ou resultados obtidos até o momento da rescisão do presente acordo.  </w:t>
      </w:r>
    </w:p>
    <w:p w:rsidR="0036539A" w:rsidRPr="0036539A" w:rsidRDefault="0036539A" w:rsidP="007B7165">
      <w:pPr>
        <w:spacing w:before="120" w:after="120" w:line="240" w:lineRule="auto"/>
        <w:jc w:val="both"/>
        <w:textAlignment w:val="baseline"/>
        <w:rPr>
          <w:rFonts w:ascii="Times New Roman" w:eastAsia="Times New Roman" w:hAnsi="Times New Roman" w:cs="Times New Roman"/>
          <w:sz w:val="24"/>
          <w:szCs w:val="24"/>
          <w:lang w:eastAsia="pt-BR"/>
        </w:rPr>
      </w:pPr>
      <w:r w:rsidRPr="007B7165">
        <w:rPr>
          <w:rFonts w:ascii="Times New Roman" w:eastAsia="Times New Roman" w:hAnsi="Times New Roman" w:cs="Times New Roman"/>
          <w:sz w:val="24"/>
          <w:szCs w:val="24"/>
          <w:lang w:eastAsia="pt-BR"/>
        </w:rPr>
        <w:t> </w:t>
      </w:r>
    </w:p>
    <w:p w:rsidR="0036539A" w:rsidRPr="0036539A" w:rsidRDefault="0036539A" w:rsidP="007B7165">
      <w:pPr>
        <w:spacing w:before="120" w:after="120" w:line="240" w:lineRule="auto"/>
        <w:jc w:val="center"/>
        <w:textAlignment w:val="baseline"/>
        <w:rPr>
          <w:rFonts w:ascii="Times New Roman" w:eastAsia="Times New Roman" w:hAnsi="Times New Roman" w:cs="Times New Roman"/>
          <w:sz w:val="24"/>
          <w:szCs w:val="24"/>
          <w:lang w:eastAsia="pt-BR"/>
        </w:rPr>
      </w:pPr>
      <w:r w:rsidRPr="007B7165">
        <w:rPr>
          <w:rFonts w:ascii="Times New Roman" w:eastAsia="Times New Roman" w:hAnsi="Times New Roman" w:cs="Times New Roman"/>
          <w:sz w:val="24"/>
          <w:szCs w:val="24"/>
          <w:lang w:eastAsia="pt-BR"/>
        </w:rPr>
        <w:t> </w:t>
      </w:r>
    </w:p>
    <w:p w:rsidR="0036539A" w:rsidRPr="007B7165" w:rsidRDefault="0036539A" w:rsidP="007B7165">
      <w:pPr>
        <w:pStyle w:val="Nivel1"/>
        <w:numPr>
          <w:ilvl w:val="0"/>
          <w:numId w:val="10"/>
        </w:numPr>
        <w:spacing w:before="120" w:line="240" w:lineRule="auto"/>
        <w:rPr>
          <w:szCs w:val="24"/>
        </w:rPr>
      </w:pPr>
      <w:r w:rsidRPr="007B7165">
        <w:rPr>
          <w:szCs w:val="24"/>
        </w:rPr>
        <w:t>CLÁUSULA DÉCIMA </w:t>
      </w:r>
      <w:r w:rsidR="00152C8A" w:rsidRPr="007B7165">
        <w:rPr>
          <w:szCs w:val="24"/>
        </w:rPr>
        <w:t>SEXTA - D</w:t>
      </w:r>
      <w:r w:rsidRPr="007B7165">
        <w:rPr>
          <w:szCs w:val="24"/>
        </w:rPr>
        <w:t>A SOLUÇÃO DE CONTROVÉRSIAS </w:t>
      </w:r>
    </w:p>
    <w:p w:rsidR="0036539A" w:rsidRPr="0036539A" w:rsidRDefault="0036539A" w:rsidP="007B7165">
      <w:pPr>
        <w:spacing w:before="120" w:after="120" w:line="240" w:lineRule="auto"/>
        <w:textAlignment w:val="baseline"/>
        <w:rPr>
          <w:rFonts w:ascii="Times New Roman" w:eastAsia="Times New Roman" w:hAnsi="Times New Roman" w:cs="Times New Roman"/>
          <w:sz w:val="24"/>
          <w:szCs w:val="24"/>
          <w:lang w:eastAsia="pt-BR"/>
        </w:rPr>
      </w:pPr>
      <w:r w:rsidRPr="007B7165">
        <w:rPr>
          <w:rFonts w:ascii="Times New Roman" w:eastAsia="Times New Roman" w:hAnsi="Times New Roman" w:cs="Times New Roman"/>
          <w:sz w:val="24"/>
          <w:szCs w:val="24"/>
          <w:lang w:eastAsia="pt-BR"/>
        </w:rPr>
        <w:t> </w:t>
      </w:r>
    </w:p>
    <w:p w:rsidR="0036539A" w:rsidRPr="007B7165" w:rsidRDefault="00152C8A" w:rsidP="007B7165">
      <w:pPr>
        <w:spacing w:before="120" w:after="120" w:line="240" w:lineRule="auto"/>
        <w:jc w:val="both"/>
        <w:textAlignment w:val="baseline"/>
        <w:rPr>
          <w:rFonts w:ascii="Times New Roman" w:eastAsia="Times New Roman" w:hAnsi="Times New Roman" w:cs="Times New Roman"/>
          <w:bCs/>
          <w:color w:val="0000FF"/>
          <w:sz w:val="24"/>
          <w:szCs w:val="24"/>
          <w:lang w:eastAsia="pt-BR"/>
        </w:rPr>
      </w:pPr>
      <w:r w:rsidRPr="007B7165">
        <w:rPr>
          <w:rFonts w:ascii="Times New Roman" w:eastAsia="Times New Roman" w:hAnsi="Times New Roman" w:cs="Times New Roman"/>
          <w:bCs/>
          <w:color w:val="0000FF"/>
          <w:sz w:val="24"/>
          <w:szCs w:val="24"/>
          <w:lang w:eastAsia="pt-BR"/>
        </w:rPr>
        <w:t xml:space="preserve">16. </w:t>
      </w:r>
      <w:r w:rsidR="0036539A" w:rsidRPr="007B7165">
        <w:rPr>
          <w:rFonts w:ascii="Times New Roman" w:eastAsia="Times New Roman" w:hAnsi="Times New Roman" w:cs="Times New Roman"/>
          <w:bCs/>
          <w:color w:val="0000FF"/>
          <w:sz w:val="24"/>
          <w:szCs w:val="24"/>
          <w:lang w:eastAsia="pt-BR"/>
        </w:rPr>
        <w:t>Na hipótese de surgirem controvérsias e/ou litígios originários do presente acordo</w:t>
      </w:r>
      <w:r w:rsidRPr="007B7165">
        <w:rPr>
          <w:rFonts w:ascii="Times New Roman" w:eastAsia="Times New Roman" w:hAnsi="Times New Roman" w:cs="Times New Roman"/>
          <w:bCs/>
          <w:color w:val="0000FF"/>
          <w:sz w:val="24"/>
          <w:szCs w:val="24"/>
          <w:lang w:eastAsia="pt-BR"/>
        </w:rPr>
        <w:t xml:space="preserve"> de Cooperação</w:t>
      </w:r>
      <w:r w:rsidR="0036539A" w:rsidRPr="007B7165">
        <w:rPr>
          <w:rFonts w:ascii="Times New Roman" w:eastAsia="Times New Roman" w:hAnsi="Times New Roman" w:cs="Times New Roman"/>
          <w:bCs/>
          <w:color w:val="0000FF"/>
          <w:sz w:val="24"/>
          <w:szCs w:val="24"/>
          <w:lang w:eastAsia="pt-BR"/>
        </w:rPr>
        <w:t xml:space="preserve">, inclusive no que se refere à sua interpretação, execução ou inexecução, notadamente direitos </w:t>
      </w:r>
      <w:r w:rsidR="009A451E">
        <w:rPr>
          <w:rFonts w:ascii="Times New Roman" w:eastAsia="Times New Roman" w:hAnsi="Times New Roman" w:cs="Times New Roman"/>
          <w:bCs/>
          <w:color w:val="0000FF"/>
          <w:sz w:val="24"/>
          <w:szCs w:val="24"/>
          <w:lang w:eastAsia="pt-BR"/>
        </w:rPr>
        <w:t>e obrigações aqui estipulados, o</w:t>
      </w:r>
      <w:r w:rsidR="0036539A" w:rsidRPr="007B7165">
        <w:rPr>
          <w:rFonts w:ascii="Times New Roman" w:eastAsia="Times New Roman" w:hAnsi="Times New Roman" w:cs="Times New Roman"/>
          <w:bCs/>
          <w:color w:val="0000FF"/>
          <w:sz w:val="24"/>
          <w:szCs w:val="24"/>
          <w:lang w:eastAsia="pt-BR"/>
        </w:rPr>
        <w:t xml:space="preserve">s </w:t>
      </w:r>
      <w:r w:rsidR="001C2022">
        <w:rPr>
          <w:rFonts w:ascii="Times New Roman" w:eastAsia="Times New Roman" w:hAnsi="Times New Roman" w:cs="Times New Roman"/>
          <w:bCs/>
          <w:color w:val="0000FF"/>
          <w:sz w:val="24"/>
          <w:szCs w:val="24"/>
          <w:lang w:eastAsia="pt-BR"/>
        </w:rPr>
        <w:t>PARTÍCIPES</w:t>
      </w:r>
      <w:r w:rsidR="0036539A" w:rsidRPr="007B7165">
        <w:rPr>
          <w:rFonts w:ascii="Times New Roman" w:eastAsia="Times New Roman" w:hAnsi="Times New Roman" w:cs="Times New Roman"/>
          <w:bCs/>
          <w:color w:val="0000FF"/>
          <w:sz w:val="24"/>
          <w:szCs w:val="24"/>
          <w:lang w:eastAsia="pt-BR"/>
        </w:rPr>
        <w:t xml:space="preserve"> comprometem-se, de forma irrevogável e irretratável, constituir uma comissão conjunta com integrantes de todas as instituições envolvidas para, mediante negociação direta ou por troca de correspondência, obter solução definitiva da controvérsia. </w:t>
      </w:r>
    </w:p>
    <w:p w:rsidR="00152C8A" w:rsidRPr="007B7165" w:rsidRDefault="00152C8A" w:rsidP="007B7165">
      <w:pPr>
        <w:pStyle w:val="GradeColorida-nfase11"/>
        <w:numPr>
          <w:ilvl w:val="0"/>
          <w:numId w:val="25"/>
        </w:numPr>
        <w:pBdr>
          <w:top w:val="single" w:sz="4" w:space="1" w:color="auto"/>
          <w:left w:val="single" w:sz="4" w:space="4" w:color="auto"/>
          <w:bottom w:val="single" w:sz="4" w:space="1" w:color="auto"/>
          <w:right w:val="single" w:sz="4" w:space="4" w:color="auto"/>
        </w:pBdr>
        <w:spacing w:after="120"/>
        <w:ind w:left="0" w:firstLine="0"/>
        <w:rPr>
          <w:rFonts w:ascii="Times New Roman" w:eastAsia="Times New Roman" w:hAnsi="Times New Roman"/>
          <w:b/>
          <w:color w:val="auto"/>
          <w:sz w:val="24"/>
        </w:rPr>
      </w:pPr>
      <w:r w:rsidRPr="007B7165">
        <w:rPr>
          <w:rFonts w:ascii="Times New Roman" w:eastAsia="Times New Roman" w:hAnsi="Times New Roman"/>
          <w:b/>
          <w:color w:val="auto"/>
          <w:sz w:val="24"/>
        </w:rPr>
        <w:t xml:space="preserve"> NOTA EXPLICATIVA: </w:t>
      </w:r>
      <w:r w:rsidR="009A451E">
        <w:rPr>
          <w:rFonts w:ascii="Times New Roman" w:eastAsia="Times New Roman" w:hAnsi="Times New Roman"/>
          <w:i w:val="0"/>
          <w:color w:val="auto"/>
          <w:sz w:val="24"/>
          <w:lang w:val="pt-BR"/>
        </w:rPr>
        <w:t>o</w:t>
      </w:r>
      <w:r w:rsidRPr="007B7165">
        <w:rPr>
          <w:rFonts w:ascii="Times New Roman" w:eastAsia="Times New Roman" w:hAnsi="Times New Roman"/>
          <w:i w:val="0"/>
          <w:color w:val="auto"/>
          <w:sz w:val="24"/>
          <w:lang w:val="pt-BR"/>
        </w:rPr>
        <w:t xml:space="preserve">utros mecanismos de solução de controvérsias, a exemplo da arbitragem, poderão ser adotados a </w:t>
      </w:r>
      <w:r w:rsidRPr="007B7165">
        <w:rPr>
          <w:rFonts w:ascii="Times New Roman" w:eastAsia="Times New Roman" w:hAnsi="Times New Roman"/>
          <w:i w:val="0"/>
          <w:color w:val="auto"/>
          <w:sz w:val="24"/>
        </w:rPr>
        <w:t xml:space="preserve">depender do objeto do acordo a ser celebrado e da análise de risco para </w:t>
      </w:r>
      <w:r w:rsidR="009A451E">
        <w:rPr>
          <w:rFonts w:ascii="Times New Roman" w:eastAsia="Times New Roman" w:hAnsi="Times New Roman"/>
          <w:i w:val="0"/>
          <w:color w:val="auto"/>
          <w:sz w:val="24"/>
          <w:lang w:val="pt-BR"/>
        </w:rPr>
        <w:t>o</w:t>
      </w:r>
      <w:r w:rsidRPr="007B7165">
        <w:rPr>
          <w:rFonts w:ascii="Times New Roman" w:eastAsia="Times New Roman" w:hAnsi="Times New Roman"/>
          <w:i w:val="0"/>
          <w:color w:val="auto"/>
          <w:sz w:val="24"/>
        </w:rPr>
        <w:t xml:space="preserve">s </w:t>
      </w:r>
      <w:r w:rsidR="00FC4C9D">
        <w:rPr>
          <w:rFonts w:ascii="Times New Roman" w:eastAsia="Times New Roman" w:hAnsi="Times New Roman"/>
          <w:i w:val="0"/>
          <w:color w:val="auto"/>
          <w:sz w:val="24"/>
        </w:rPr>
        <w:t>PARTÍCIPES</w:t>
      </w:r>
      <w:r w:rsidRPr="007B7165">
        <w:rPr>
          <w:rFonts w:ascii="Times New Roman" w:eastAsia="Times New Roman" w:hAnsi="Times New Roman"/>
          <w:i w:val="0"/>
          <w:color w:val="auto"/>
          <w:sz w:val="24"/>
        </w:rPr>
        <w:t xml:space="preserve"> envolvid</w:t>
      </w:r>
      <w:r w:rsidR="009A451E">
        <w:rPr>
          <w:rFonts w:ascii="Times New Roman" w:eastAsia="Times New Roman" w:hAnsi="Times New Roman"/>
          <w:i w:val="0"/>
          <w:color w:val="auto"/>
          <w:sz w:val="24"/>
          <w:lang w:val="pt-BR"/>
        </w:rPr>
        <w:t>o</w:t>
      </w:r>
      <w:r w:rsidRPr="007B7165">
        <w:rPr>
          <w:rFonts w:ascii="Times New Roman" w:eastAsia="Times New Roman" w:hAnsi="Times New Roman"/>
          <w:i w:val="0"/>
          <w:color w:val="auto"/>
          <w:sz w:val="24"/>
        </w:rPr>
        <w:t>s</w:t>
      </w:r>
      <w:r w:rsidR="009A451E">
        <w:rPr>
          <w:rFonts w:ascii="Times New Roman" w:eastAsia="Times New Roman" w:hAnsi="Times New Roman"/>
          <w:i w:val="0"/>
          <w:color w:val="auto"/>
          <w:sz w:val="24"/>
          <w:lang w:val="pt-BR"/>
        </w:rPr>
        <w:t>.</w:t>
      </w:r>
    </w:p>
    <w:p w:rsidR="00152C8A" w:rsidRPr="0036539A" w:rsidRDefault="00152C8A" w:rsidP="007B7165">
      <w:pPr>
        <w:spacing w:before="120" w:after="120" w:line="240" w:lineRule="auto"/>
        <w:jc w:val="both"/>
        <w:textAlignment w:val="baseline"/>
        <w:rPr>
          <w:rFonts w:ascii="Times New Roman" w:eastAsia="Times New Roman" w:hAnsi="Times New Roman" w:cs="Times New Roman"/>
          <w:bCs/>
          <w:color w:val="0000FF"/>
          <w:sz w:val="24"/>
          <w:szCs w:val="24"/>
          <w:lang w:eastAsia="pt-BR"/>
        </w:rPr>
      </w:pPr>
    </w:p>
    <w:p w:rsidR="0036539A" w:rsidRPr="0036539A" w:rsidRDefault="0036539A" w:rsidP="007B7165">
      <w:pPr>
        <w:pStyle w:val="Nivel1"/>
        <w:numPr>
          <w:ilvl w:val="0"/>
          <w:numId w:val="10"/>
        </w:numPr>
        <w:spacing w:before="120" w:line="240" w:lineRule="auto"/>
        <w:rPr>
          <w:szCs w:val="24"/>
        </w:rPr>
      </w:pPr>
      <w:r w:rsidRPr="007B7165">
        <w:rPr>
          <w:szCs w:val="24"/>
        </w:rPr>
        <w:t xml:space="preserve">   CLÁUSULA DÉCIMA </w:t>
      </w:r>
      <w:r w:rsidR="00152C8A" w:rsidRPr="007B7165">
        <w:rPr>
          <w:szCs w:val="24"/>
        </w:rPr>
        <w:t xml:space="preserve">SÉTIMA - </w:t>
      </w:r>
      <w:r w:rsidRPr="007B7165">
        <w:rPr>
          <w:szCs w:val="24"/>
        </w:rPr>
        <w:t>DA AUSÊNCIA DE RESPONSABILIDADE SOLIDARIA OU SUBSIDIÁRIA DA UNIÃO FEDERAL </w:t>
      </w:r>
    </w:p>
    <w:p w:rsidR="0036539A" w:rsidRPr="0036539A" w:rsidRDefault="0036539A" w:rsidP="007B7165">
      <w:pPr>
        <w:spacing w:before="120" w:after="120" w:line="240" w:lineRule="auto"/>
        <w:jc w:val="center"/>
        <w:textAlignment w:val="baseline"/>
        <w:rPr>
          <w:rFonts w:ascii="Times New Roman" w:eastAsia="Times New Roman" w:hAnsi="Times New Roman" w:cs="Times New Roman"/>
          <w:sz w:val="24"/>
          <w:szCs w:val="24"/>
          <w:lang w:eastAsia="pt-BR"/>
        </w:rPr>
      </w:pPr>
      <w:r w:rsidRPr="007B7165">
        <w:rPr>
          <w:rFonts w:ascii="Times New Roman" w:eastAsia="Times New Roman" w:hAnsi="Times New Roman" w:cs="Times New Roman"/>
          <w:sz w:val="24"/>
          <w:szCs w:val="24"/>
          <w:lang w:eastAsia="pt-BR"/>
        </w:rPr>
        <w:t> </w:t>
      </w:r>
    </w:p>
    <w:p w:rsidR="0036539A" w:rsidRDefault="00152C8A" w:rsidP="007B7165">
      <w:pPr>
        <w:spacing w:before="120" w:after="120" w:line="240" w:lineRule="auto"/>
        <w:jc w:val="both"/>
        <w:textAlignment w:val="baseline"/>
        <w:rPr>
          <w:rFonts w:ascii="Times New Roman" w:eastAsia="Times New Roman" w:hAnsi="Times New Roman" w:cs="Times New Roman"/>
          <w:sz w:val="24"/>
          <w:szCs w:val="24"/>
          <w:lang w:eastAsia="pt-BR"/>
        </w:rPr>
      </w:pPr>
      <w:r w:rsidRPr="007B7165">
        <w:rPr>
          <w:rFonts w:ascii="Times New Roman" w:eastAsia="Times New Roman" w:hAnsi="Times New Roman" w:cs="Times New Roman"/>
          <w:sz w:val="24"/>
          <w:szCs w:val="24"/>
          <w:lang w:eastAsia="pt-BR"/>
        </w:rPr>
        <w:t xml:space="preserve">17.1. </w:t>
      </w:r>
      <w:r w:rsidR="0036539A" w:rsidRPr="007B7165">
        <w:rPr>
          <w:rFonts w:ascii="Times New Roman" w:eastAsia="Times New Roman" w:hAnsi="Times New Roman" w:cs="Times New Roman"/>
          <w:sz w:val="24"/>
          <w:szCs w:val="24"/>
          <w:lang w:eastAsia="pt-BR"/>
        </w:rPr>
        <w:t xml:space="preserve">O presente acordo celebrado entre </w:t>
      </w:r>
      <w:r w:rsidR="009A451E">
        <w:rPr>
          <w:rFonts w:ascii="Times New Roman" w:eastAsia="Times New Roman" w:hAnsi="Times New Roman" w:cs="Times New Roman"/>
          <w:sz w:val="24"/>
          <w:szCs w:val="24"/>
          <w:lang w:eastAsia="pt-BR"/>
        </w:rPr>
        <w:t>o</w:t>
      </w:r>
      <w:r w:rsidR="0036539A" w:rsidRPr="007B7165">
        <w:rPr>
          <w:rFonts w:ascii="Times New Roman" w:eastAsia="Times New Roman" w:hAnsi="Times New Roman" w:cs="Times New Roman"/>
          <w:sz w:val="24"/>
          <w:szCs w:val="24"/>
          <w:lang w:eastAsia="pt-BR"/>
        </w:rPr>
        <w:t xml:space="preserve">s </w:t>
      </w:r>
      <w:r w:rsidR="00FC4C9D">
        <w:rPr>
          <w:rFonts w:ascii="Times New Roman" w:eastAsia="Times New Roman" w:hAnsi="Times New Roman" w:cs="Times New Roman"/>
          <w:sz w:val="24"/>
          <w:szCs w:val="24"/>
          <w:lang w:eastAsia="pt-BR"/>
        </w:rPr>
        <w:t>PARTÍCIPES</w:t>
      </w:r>
      <w:r w:rsidR="0036539A" w:rsidRPr="007B7165">
        <w:rPr>
          <w:rFonts w:ascii="Times New Roman" w:eastAsia="Times New Roman" w:hAnsi="Times New Roman" w:cs="Times New Roman"/>
          <w:sz w:val="24"/>
          <w:szCs w:val="24"/>
          <w:lang w:eastAsia="pt-BR"/>
        </w:rPr>
        <w:t xml:space="preserve">, descrito na Cláusula Primeira do presente instrumento, não enseja nenhum tipo de responsabilidade e obrigação principal ou acessória à República Federativa do Brasil, sendo o compromisso e suas consequências de </w:t>
      </w:r>
      <w:r w:rsidR="009A451E">
        <w:rPr>
          <w:rFonts w:ascii="Times New Roman" w:eastAsia="Times New Roman" w:hAnsi="Times New Roman" w:cs="Times New Roman"/>
          <w:sz w:val="24"/>
          <w:szCs w:val="24"/>
          <w:lang w:eastAsia="pt-BR"/>
        </w:rPr>
        <w:t>responsabilidade única do</w:t>
      </w:r>
      <w:r w:rsidR="0036539A" w:rsidRPr="007B7165">
        <w:rPr>
          <w:rFonts w:ascii="Times New Roman" w:eastAsia="Times New Roman" w:hAnsi="Times New Roman" w:cs="Times New Roman"/>
          <w:sz w:val="24"/>
          <w:szCs w:val="24"/>
          <w:lang w:eastAsia="pt-BR"/>
        </w:rPr>
        <w:t xml:space="preserve">s </w:t>
      </w:r>
      <w:r w:rsidR="00FC4C9D">
        <w:rPr>
          <w:rFonts w:ascii="Times New Roman" w:eastAsia="Times New Roman" w:hAnsi="Times New Roman" w:cs="Times New Roman"/>
          <w:sz w:val="24"/>
          <w:szCs w:val="24"/>
          <w:lang w:eastAsia="pt-BR"/>
        </w:rPr>
        <w:t>PARTÍCIPES</w:t>
      </w:r>
      <w:r w:rsidR="0036539A" w:rsidRPr="007B7165">
        <w:rPr>
          <w:rFonts w:ascii="Times New Roman" w:eastAsia="Times New Roman" w:hAnsi="Times New Roman" w:cs="Times New Roman"/>
          <w:sz w:val="24"/>
          <w:szCs w:val="24"/>
          <w:lang w:eastAsia="pt-BR"/>
        </w:rPr>
        <w:t>.   </w:t>
      </w:r>
    </w:p>
    <w:p w:rsidR="00AE0A9D" w:rsidRDefault="00AE0A9D" w:rsidP="007B7165">
      <w:pPr>
        <w:spacing w:before="120" w:after="120" w:line="240" w:lineRule="auto"/>
        <w:jc w:val="both"/>
        <w:textAlignment w:val="baseline"/>
        <w:rPr>
          <w:rFonts w:ascii="Times New Roman" w:eastAsia="Times New Roman" w:hAnsi="Times New Roman" w:cs="Times New Roman"/>
          <w:sz w:val="24"/>
          <w:szCs w:val="24"/>
          <w:lang w:eastAsia="pt-BR"/>
        </w:rPr>
      </w:pPr>
    </w:p>
    <w:p w:rsidR="00AE0A9D" w:rsidRDefault="00AE0A9D" w:rsidP="00AE0A9D">
      <w:pPr>
        <w:pStyle w:val="Nivel1"/>
        <w:numPr>
          <w:ilvl w:val="0"/>
          <w:numId w:val="10"/>
        </w:numPr>
        <w:spacing w:before="120" w:line="240" w:lineRule="auto"/>
        <w:rPr>
          <w:szCs w:val="24"/>
        </w:rPr>
      </w:pPr>
      <w:r w:rsidRPr="00AE0A9D">
        <w:rPr>
          <w:szCs w:val="24"/>
        </w:rPr>
        <w:t>CLAUSULA DÉCIMA SEXTA – DOS BENS</w:t>
      </w:r>
    </w:p>
    <w:p w:rsidR="00AE0A9D" w:rsidRPr="00AE0A9D" w:rsidRDefault="00AE0A9D" w:rsidP="00AE0A9D">
      <w:pPr>
        <w:rPr>
          <w:lang w:eastAsia="pt-BR"/>
        </w:rPr>
      </w:pPr>
    </w:p>
    <w:p w:rsidR="00AE0A9D" w:rsidRPr="00AE0A9D" w:rsidRDefault="00AE0A9D" w:rsidP="00AE0A9D">
      <w:pPr>
        <w:spacing w:before="120" w:after="120" w:line="240" w:lineRule="auto"/>
        <w:jc w:val="both"/>
        <w:textAlignment w:val="baseline"/>
        <w:rPr>
          <w:rFonts w:ascii="Times New Roman" w:eastAsia="Times New Roman" w:hAnsi="Times New Roman" w:cs="Times New Roman"/>
          <w:bCs/>
          <w:color w:val="0000FF"/>
          <w:sz w:val="24"/>
          <w:szCs w:val="24"/>
          <w:lang w:eastAsia="pt-BR"/>
        </w:rPr>
      </w:pPr>
      <w:r w:rsidRPr="00AE0A9D">
        <w:rPr>
          <w:rFonts w:ascii="Times New Roman" w:eastAsia="Times New Roman" w:hAnsi="Times New Roman" w:cs="Times New Roman"/>
          <w:bCs/>
          <w:color w:val="0000FF"/>
          <w:sz w:val="24"/>
          <w:szCs w:val="24"/>
          <w:lang w:eastAsia="pt-BR"/>
        </w:rPr>
        <w:t>18.1. Após execução integral do objeto desse acordo, os bens patrimoniais, materiais permanentes ou equipamentos adquiridos serão revertidos à ICT, diretamente ao campus envolvido, por meio de Termo de Doação. (CLAÚSULA PARA AS ICTs)</w:t>
      </w:r>
    </w:p>
    <w:p w:rsidR="00AE0A9D" w:rsidRPr="00AE0A9D" w:rsidRDefault="00AE0A9D" w:rsidP="00AE0A9D">
      <w:pPr>
        <w:spacing w:before="120" w:after="120" w:line="240" w:lineRule="auto"/>
        <w:jc w:val="both"/>
        <w:textAlignment w:val="baseline"/>
        <w:rPr>
          <w:rFonts w:ascii="Times New Roman" w:eastAsia="Times New Roman" w:hAnsi="Times New Roman" w:cs="Times New Roman"/>
          <w:bCs/>
          <w:color w:val="0000FF"/>
          <w:sz w:val="24"/>
          <w:szCs w:val="24"/>
          <w:lang w:eastAsia="pt-BR"/>
        </w:rPr>
      </w:pPr>
      <w:r w:rsidRPr="00AE0A9D">
        <w:rPr>
          <w:rFonts w:ascii="Times New Roman" w:eastAsia="Times New Roman" w:hAnsi="Times New Roman" w:cs="Times New Roman"/>
          <w:bCs/>
          <w:color w:val="0000FF"/>
          <w:sz w:val="24"/>
          <w:szCs w:val="24"/>
          <w:lang w:eastAsia="pt-BR"/>
        </w:rPr>
        <w:t>1</w:t>
      </w:r>
      <w:r>
        <w:rPr>
          <w:rFonts w:ascii="Times New Roman" w:eastAsia="Times New Roman" w:hAnsi="Times New Roman" w:cs="Times New Roman"/>
          <w:bCs/>
          <w:color w:val="0000FF"/>
          <w:sz w:val="24"/>
          <w:szCs w:val="24"/>
          <w:lang w:eastAsia="pt-BR"/>
        </w:rPr>
        <w:t>8</w:t>
      </w:r>
      <w:r w:rsidRPr="00AE0A9D">
        <w:rPr>
          <w:rFonts w:ascii="Times New Roman" w:eastAsia="Times New Roman" w:hAnsi="Times New Roman" w:cs="Times New Roman"/>
          <w:bCs/>
          <w:color w:val="0000FF"/>
          <w:sz w:val="24"/>
          <w:szCs w:val="24"/>
          <w:lang w:eastAsia="pt-BR"/>
        </w:rPr>
        <w:t>.</w:t>
      </w:r>
      <w:r>
        <w:rPr>
          <w:rFonts w:ascii="Times New Roman" w:eastAsia="Times New Roman" w:hAnsi="Times New Roman" w:cs="Times New Roman"/>
          <w:bCs/>
          <w:color w:val="0000FF"/>
          <w:sz w:val="24"/>
          <w:szCs w:val="24"/>
          <w:lang w:eastAsia="pt-BR"/>
        </w:rPr>
        <w:t>2</w:t>
      </w:r>
      <w:r w:rsidRPr="00AE0A9D">
        <w:rPr>
          <w:rFonts w:ascii="Times New Roman" w:eastAsia="Times New Roman" w:hAnsi="Times New Roman" w:cs="Times New Roman"/>
          <w:bCs/>
          <w:color w:val="0000FF"/>
          <w:sz w:val="24"/>
          <w:szCs w:val="24"/>
          <w:lang w:eastAsia="pt-BR"/>
        </w:rPr>
        <w:t>. Os bens gerados ou adquiridos no âmbito dos projetos de estímulo à ciência, à tecnologia e à inovação deste Acordo de Cooperação serão incorporados, desde sua aquisição, ao patrimônio da ICT a que o pesquisador for vinculado. (CLÁUSULA PARA AS AGÊNCIAS DE FOMENTO)</w:t>
      </w:r>
    </w:p>
    <w:p w:rsidR="002F2B75" w:rsidRDefault="002F2B75" w:rsidP="002F2B75">
      <w:pPr>
        <w:pStyle w:val="GradeColorida-nfase11"/>
        <w:numPr>
          <w:ilvl w:val="0"/>
          <w:numId w:val="25"/>
        </w:numPr>
        <w:pBdr>
          <w:top w:val="single" w:sz="4" w:space="1" w:color="auto"/>
          <w:left w:val="single" w:sz="4" w:space="4" w:color="auto"/>
          <w:bottom w:val="single" w:sz="4" w:space="1" w:color="auto"/>
          <w:right w:val="single" w:sz="4" w:space="4" w:color="auto"/>
        </w:pBdr>
        <w:spacing w:after="120"/>
        <w:ind w:left="0" w:firstLine="0"/>
        <w:rPr>
          <w:rFonts w:ascii="Times New Roman" w:eastAsia="Times New Roman" w:hAnsi="Times New Roman"/>
          <w:b/>
          <w:color w:val="auto"/>
          <w:sz w:val="24"/>
        </w:rPr>
      </w:pPr>
      <w:r w:rsidRPr="007B7165">
        <w:rPr>
          <w:rFonts w:ascii="Times New Roman" w:eastAsia="Times New Roman" w:hAnsi="Times New Roman"/>
          <w:b/>
          <w:color w:val="auto"/>
          <w:sz w:val="24"/>
        </w:rPr>
        <w:t xml:space="preserve"> NOTA EXPLICATIVA: </w:t>
      </w:r>
      <w:r w:rsidR="000D7844" w:rsidRPr="000D7844">
        <w:rPr>
          <w:rFonts w:ascii="Times New Roman" w:eastAsia="Times New Roman" w:hAnsi="Times New Roman"/>
          <w:i w:val="0"/>
          <w:color w:val="auto"/>
          <w:sz w:val="24"/>
        </w:rPr>
        <w:t>E</w:t>
      </w:r>
      <w:r w:rsidR="000D7844">
        <w:rPr>
          <w:rFonts w:ascii="Times New Roman" w:eastAsia="Times New Roman" w:hAnsi="Times New Roman"/>
          <w:i w:val="0"/>
          <w:color w:val="auto"/>
          <w:sz w:val="24"/>
          <w:lang w:val="pt-BR"/>
        </w:rPr>
        <w:t>m</w:t>
      </w:r>
      <w:r w:rsidR="000D7844" w:rsidRPr="000D7844">
        <w:rPr>
          <w:rFonts w:ascii="Times New Roman" w:eastAsia="Times New Roman" w:hAnsi="Times New Roman"/>
          <w:i w:val="0"/>
          <w:color w:val="auto"/>
          <w:sz w:val="24"/>
        </w:rPr>
        <w:t xml:space="preserve"> razão das diversas pos</w:t>
      </w:r>
      <w:r w:rsidR="000D7844">
        <w:rPr>
          <w:rFonts w:ascii="Times New Roman" w:eastAsia="Times New Roman" w:hAnsi="Times New Roman"/>
          <w:i w:val="0"/>
          <w:color w:val="auto"/>
          <w:sz w:val="24"/>
        </w:rPr>
        <w:t>sibilidades para celebração do A</w:t>
      </w:r>
      <w:r w:rsidR="000D7844" w:rsidRPr="000D7844">
        <w:rPr>
          <w:rFonts w:ascii="Times New Roman" w:eastAsia="Times New Roman" w:hAnsi="Times New Roman"/>
          <w:i w:val="0"/>
          <w:color w:val="auto"/>
          <w:sz w:val="24"/>
        </w:rPr>
        <w:t xml:space="preserve">cordo de </w:t>
      </w:r>
      <w:r w:rsidR="000D7844">
        <w:rPr>
          <w:rFonts w:ascii="Times New Roman" w:eastAsia="Times New Roman" w:hAnsi="Times New Roman"/>
          <w:i w:val="0"/>
          <w:color w:val="auto"/>
          <w:sz w:val="24"/>
          <w:lang w:val="pt-BR"/>
        </w:rPr>
        <w:t>C</w:t>
      </w:r>
      <w:r w:rsidR="000D7844" w:rsidRPr="000D7844">
        <w:rPr>
          <w:rFonts w:ascii="Times New Roman" w:eastAsia="Times New Roman" w:hAnsi="Times New Roman"/>
          <w:i w:val="0"/>
          <w:color w:val="auto"/>
          <w:sz w:val="24"/>
        </w:rPr>
        <w:t>ooperação</w:t>
      </w:r>
      <w:r w:rsidR="000D7844">
        <w:rPr>
          <w:rFonts w:ascii="Times New Roman" w:eastAsia="Times New Roman" w:hAnsi="Times New Roman"/>
          <w:i w:val="0"/>
          <w:color w:val="auto"/>
          <w:sz w:val="24"/>
          <w:lang w:val="pt-BR"/>
        </w:rPr>
        <w:t xml:space="preserve"> I</w:t>
      </w:r>
      <w:r w:rsidR="000D7844" w:rsidRPr="000D7844">
        <w:rPr>
          <w:rFonts w:ascii="Times New Roman" w:eastAsia="Times New Roman" w:hAnsi="Times New Roman"/>
          <w:i w:val="0"/>
          <w:color w:val="auto"/>
          <w:sz w:val="24"/>
        </w:rPr>
        <w:t xml:space="preserve">nternacional, se houver </w:t>
      </w:r>
      <w:r w:rsidRPr="000D7844">
        <w:rPr>
          <w:rFonts w:ascii="Times New Roman" w:eastAsia="Times New Roman" w:hAnsi="Times New Roman"/>
          <w:i w:val="0"/>
          <w:color w:val="auto"/>
          <w:sz w:val="24"/>
        </w:rPr>
        <w:t>uso de bens públicos</w:t>
      </w:r>
      <w:r w:rsidR="000D7844" w:rsidRPr="000D7844">
        <w:rPr>
          <w:rFonts w:ascii="Times New Roman" w:eastAsia="Times New Roman" w:hAnsi="Times New Roman"/>
          <w:i w:val="0"/>
          <w:color w:val="auto"/>
          <w:sz w:val="24"/>
        </w:rPr>
        <w:t xml:space="preserve">, o instrumento </w:t>
      </w:r>
      <w:r w:rsidRPr="000D7844">
        <w:rPr>
          <w:rFonts w:ascii="Times New Roman" w:eastAsia="Times New Roman" w:hAnsi="Times New Roman"/>
          <w:i w:val="0"/>
          <w:color w:val="auto"/>
          <w:sz w:val="24"/>
        </w:rPr>
        <w:t xml:space="preserve"> deverá </w:t>
      </w:r>
      <w:r w:rsidR="000D7844" w:rsidRPr="000D7844">
        <w:rPr>
          <w:rFonts w:ascii="Times New Roman" w:eastAsia="Times New Roman" w:hAnsi="Times New Roman"/>
          <w:i w:val="0"/>
          <w:color w:val="auto"/>
          <w:sz w:val="24"/>
        </w:rPr>
        <w:t xml:space="preserve">prever </w:t>
      </w:r>
      <w:r w:rsidRPr="000D7844">
        <w:rPr>
          <w:rFonts w:ascii="Times New Roman" w:eastAsia="Times New Roman" w:hAnsi="Times New Roman"/>
          <w:i w:val="0"/>
          <w:color w:val="auto"/>
          <w:sz w:val="24"/>
        </w:rPr>
        <w:t xml:space="preserve">regras </w:t>
      </w:r>
      <w:r w:rsidR="000D7844" w:rsidRPr="000D7844">
        <w:rPr>
          <w:rFonts w:ascii="Times New Roman" w:eastAsia="Times New Roman" w:hAnsi="Times New Roman"/>
          <w:i w:val="0"/>
          <w:color w:val="auto"/>
          <w:sz w:val="24"/>
        </w:rPr>
        <w:t xml:space="preserve">dispostas </w:t>
      </w:r>
      <w:r w:rsidRPr="000D7844">
        <w:rPr>
          <w:rFonts w:ascii="Times New Roman" w:eastAsia="Times New Roman" w:hAnsi="Times New Roman"/>
          <w:i w:val="0"/>
          <w:color w:val="auto"/>
          <w:sz w:val="24"/>
        </w:rPr>
        <w:t>no decreto</w:t>
      </w:r>
      <w:r w:rsidR="000D7844">
        <w:rPr>
          <w:rFonts w:ascii="Times New Roman" w:eastAsia="Times New Roman" w:hAnsi="Times New Roman"/>
          <w:i w:val="0"/>
          <w:color w:val="auto"/>
          <w:sz w:val="24"/>
          <w:lang w:val="pt-BR"/>
        </w:rPr>
        <w:t xml:space="preserve"> n.º </w:t>
      </w:r>
      <w:r w:rsidRPr="000D7844">
        <w:rPr>
          <w:rFonts w:ascii="Times New Roman" w:eastAsia="Times New Roman" w:hAnsi="Times New Roman"/>
          <w:i w:val="0"/>
          <w:color w:val="auto"/>
          <w:sz w:val="24"/>
        </w:rPr>
        <w:t>9.283/2018</w:t>
      </w:r>
      <w:r w:rsidR="000D7844" w:rsidRPr="000D7844">
        <w:rPr>
          <w:rFonts w:ascii="Times New Roman" w:eastAsia="Times New Roman" w:hAnsi="Times New Roman"/>
          <w:i w:val="0"/>
          <w:color w:val="auto"/>
          <w:sz w:val="24"/>
        </w:rPr>
        <w:t xml:space="preserve"> sobre o tema</w:t>
      </w:r>
      <w:r w:rsidRPr="000D7844">
        <w:rPr>
          <w:rFonts w:ascii="Times New Roman" w:eastAsia="Times New Roman" w:hAnsi="Times New Roman"/>
          <w:i w:val="0"/>
          <w:color w:val="auto"/>
          <w:sz w:val="24"/>
        </w:rPr>
        <w:t xml:space="preserve">, sendo relevante dispor sobre </w:t>
      </w:r>
      <w:r w:rsidR="000D7844" w:rsidRPr="000D7844">
        <w:rPr>
          <w:rFonts w:ascii="Times New Roman" w:eastAsia="Times New Roman" w:hAnsi="Times New Roman"/>
          <w:i w:val="0"/>
          <w:color w:val="auto"/>
          <w:sz w:val="24"/>
        </w:rPr>
        <w:t>uso, manutenção e devolução de bens móveis e imóveis</w:t>
      </w:r>
      <w:r w:rsidR="000D7844">
        <w:rPr>
          <w:rFonts w:ascii="Times New Roman" w:eastAsia="Times New Roman" w:hAnsi="Times New Roman"/>
          <w:i w:val="0"/>
          <w:color w:val="auto"/>
          <w:sz w:val="24"/>
          <w:lang w:val="pt-BR"/>
        </w:rPr>
        <w:t>.</w:t>
      </w:r>
      <w:r w:rsidR="000D7844">
        <w:rPr>
          <w:rFonts w:ascii="Times New Roman" w:eastAsia="Times New Roman" w:hAnsi="Times New Roman"/>
          <w:b/>
          <w:i w:val="0"/>
          <w:color w:val="auto"/>
          <w:sz w:val="24"/>
          <w:lang w:val="pt-BR"/>
        </w:rPr>
        <w:t xml:space="preserve"> </w:t>
      </w:r>
    </w:p>
    <w:p w:rsidR="0036539A" w:rsidRPr="0036539A" w:rsidRDefault="0036539A" w:rsidP="007B7165">
      <w:pPr>
        <w:spacing w:before="120" w:after="120" w:line="240" w:lineRule="auto"/>
        <w:ind w:left="720"/>
        <w:textAlignment w:val="baseline"/>
        <w:rPr>
          <w:rFonts w:ascii="Times New Roman" w:eastAsia="Times New Roman" w:hAnsi="Times New Roman" w:cs="Times New Roman"/>
          <w:sz w:val="24"/>
          <w:szCs w:val="24"/>
          <w:lang w:eastAsia="pt-BR"/>
        </w:rPr>
      </w:pPr>
    </w:p>
    <w:p w:rsidR="0036539A" w:rsidRPr="0036539A" w:rsidRDefault="00152C8A" w:rsidP="007B7165">
      <w:pPr>
        <w:pStyle w:val="Nivel1"/>
        <w:numPr>
          <w:ilvl w:val="0"/>
          <w:numId w:val="10"/>
        </w:numPr>
        <w:spacing w:before="120" w:line="240" w:lineRule="auto"/>
        <w:rPr>
          <w:szCs w:val="24"/>
        </w:rPr>
      </w:pPr>
      <w:r w:rsidRPr="007B7165">
        <w:rPr>
          <w:szCs w:val="24"/>
        </w:rPr>
        <w:t xml:space="preserve">CLÁUSULA DÉCIMA OITAVA - </w:t>
      </w:r>
      <w:r w:rsidR="0036539A" w:rsidRPr="007B7165">
        <w:rPr>
          <w:szCs w:val="24"/>
        </w:rPr>
        <w:t>DAS DISPOSIÇÕES FINAIS </w:t>
      </w:r>
    </w:p>
    <w:p w:rsidR="0036539A" w:rsidRPr="0036539A" w:rsidRDefault="0036539A" w:rsidP="007B7165">
      <w:pPr>
        <w:spacing w:before="120" w:after="120" w:line="240" w:lineRule="auto"/>
        <w:jc w:val="center"/>
        <w:textAlignment w:val="baseline"/>
        <w:rPr>
          <w:rFonts w:ascii="Times New Roman" w:eastAsia="Times New Roman" w:hAnsi="Times New Roman" w:cs="Times New Roman"/>
          <w:sz w:val="24"/>
          <w:szCs w:val="24"/>
          <w:lang w:eastAsia="pt-BR"/>
        </w:rPr>
      </w:pPr>
      <w:r w:rsidRPr="007B7165">
        <w:rPr>
          <w:rFonts w:ascii="Times New Roman" w:eastAsia="Times New Roman" w:hAnsi="Times New Roman" w:cs="Times New Roman"/>
          <w:sz w:val="24"/>
          <w:szCs w:val="24"/>
          <w:lang w:eastAsia="pt-BR"/>
        </w:rPr>
        <w:t> </w:t>
      </w:r>
    </w:p>
    <w:p w:rsidR="0036539A" w:rsidRPr="0036539A" w:rsidRDefault="00152C8A" w:rsidP="007B7165">
      <w:pPr>
        <w:spacing w:before="120" w:after="120" w:line="240" w:lineRule="auto"/>
        <w:jc w:val="both"/>
        <w:textAlignment w:val="baseline"/>
        <w:rPr>
          <w:rFonts w:ascii="Times New Roman" w:eastAsia="Times New Roman" w:hAnsi="Times New Roman" w:cs="Times New Roman"/>
          <w:sz w:val="24"/>
          <w:szCs w:val="24"/>
          <w:lang w:eastAsia="pt-BR"/>
        </w:rPr>
      </w:pPr>
      <w:r w:rsidRPr="007B7165">
        <w:rPr>
          <w:rFonts w:ascii="Times New Roman" w:eastAsia="Times New Roman" w:hAnsi="Times New Roman" w:cs="Times New Roman"/>
          <w:sz w:val="24"/>
          <w:szCs w:val="24"/>
          <w:lang w:eastAsia="pt-BR"/>
        </w:rPr>
        <w:t>1</w:t>
      </w:r>
      <w:r w:rsidR="000D7844">
        <w:rPr>
          <w:rFonts w:ascii="Times New Roman" w:eastAsia="Times New Roman" w:hAnsi="Times New Roman" w:cs="Times New Roman"/>
          <w:sz w:val="24"/>
          <w:szCs w:val="24"/>
          <w:lang w:eastAsia="pt-BR"/>
        </w:rPr>
        <w:t>9</w:t>
      </w:r>
      <w:r w:rsidRPr="007B7165">
        <w:rPr>
          <w:rFonts w:ascii="Times New Roman" w:eastAsia="Times New Roman" w:hAnsi="Times New Roman" w:cs="Times New Roman"/>
          <w:sz w:val="24"/>
          <w:szCs w:val="24"/>
          <w:lang w:eastAsia="pt-BR"/>
        </w:rPr>
        <w:t xml:space="preserve">.1. </w:t>
      </w:r>
      <w:r w:rsidR="007B7165" w:rsidRPr="007B7165">
        <w:rPr>
          <w:rFonts w:ascii="Times New Roman" w:eastAsia="Times New Roman" w:hAnsi="Times New Roman" w:cs="Times New Roman"/>
          <w:sz w:val="24"/>
          <w:szCs w:val="24"/>
          <w:lang w:eastAsia="pt-BR"/>
        </w:rPr>
        <w:t>O</w:t>
      </w:r>
      <w:r w:rsidR="0036539A" w:rsidRPr="007B7165">
        <w:rPr>
          <w:rFonts w:ascii="Times New Roman" w:eastAsia="Times New Roman" w:hAnsi="Times New Roman" w:cs="Times New Roman"/>
          <w:sz w:val="24"/>
          <w:szCs w:val="24"/>
          <w:lang w:eastAsia="pt-BR"/>
        </w:rPr>
        <w:t>s </w:t>
      </w:r>
      <w:r w:rsidR="001C2022">
        <w:rPr>
          <w:rFonts w:ascii="Times New Roman" w:eastAsia="Times New Roman" w:hAnsi="Times New Roman" w:cs="Times New Roman"/>
          <w:sz w:val="24"/>
          <w:szCs w:val="24"/>
          <w:lang w:eastAsia="pt-BR"/>
        </w:rPr>
        <w:t>PARTÍCIPES</w:t>
      </w:r>
      <w:r w:rsidR="007B7165" w:rsidRPr="007B7165">
        <w:rPr>
          <w:rFonts w:ascii="Times New Roman" w:eastAsia="Times New Roman" w:hAnsi="Times New Roman" w:cs="Times New Roman"/>
          <w:sz w:val="24"/>
          <w:szCs w:val="24"/>
          <w:lang w:eastAsia="pt-BR"/>
        </w:rPr>
        <w:t> não serão responsabilizado</w:t>
      </w:r>
      <w:r w:rsidR="0036539A" w:rsidRPr="007B7165">
        <w:rPr>
          <w:rFonts w:ascii="Times New Roman" w:eastAsia="Times New Roman" w:hAnsi="Times New Roman" w:cs="Times New Roman"/>
          <w:sz w:val="24"/>
          <w:szCs w:val="24"/>
          <w:lang w:eastAsia="pt-BR"/>
        </w:rPr>
        <w:t xml:space="preserve">s pelo </w:t>
      </w:r>
      <w:r w:rsidR="009A451E">
        <w:rPr>
          <w:rFonts w:ascii="Times New Roman" w:eastAsia="Times New Roman" w:hAnsi="Times New Roman" w:cs="Times New Roman"/>
          <w:sz w:val="24"/>
          <w:szCs w:val="24"/>
          <w:lang w:eastAsia="pt-BR"/>
        </w:rPr>
        <w:t>descumprimento</w:t>
      </w:r>
      <w:r w:rsidR="0036539A" w:rsidRPr="007B7165">
        <w:rPr>
          <w:rFonts w:ascii="Times New Roman" w:eastAsia="Times New Roman" w:hAnsi="Times New Roman" w:cs="Times New Roman"/>
          <w:sz w:val="24"/>
          <w:szCs w:val="24"/>
          <w:lang w:eastAsia="pt-BR"/>
        </w:rPr>
        <w:t xml:space="preserve"> dos compromissos por motivo de caso fortuito ou força maior. </w:t>
      </w:r>
    </w:p>
    <w:p w:rsidR="009A451E" w:rsidRDefault="009A451E" w:rsidP="007B7165">
      <w:pPr>
        <w:spacing w:after="120"/>
        <w:jc w:val="both"/>
        <w:rPr>
          <w:rFonts w:ascii="Times New Roman" w:hAnsi="Times New Roman" w:cs="Times New Roman"/>
          <w:sz w:val="24"/>
          <w:szCs w:val="24"/>
        </w:rPr>
      </w:pPr>
    </w:p>
    <w:p w:rsidR="007B7165" w:rsidRDefault="007B7165" w:rsidP="007B7165">
      <w:pPr>
        <w:spacing w:after="120"/>
        <w:jc w:val="both"/>
        <w:rPr>
          <w:rFonts w:ascii="Times New Roman" w:hAnsi="Times New Roman" w:cs="Times New Roman"/>
          <w:b/>
          <w:bCs/>
          <w:sz w:val="24"/>
          <w:szCs w:val="24"/>
        </w:rPr>
      </w:pPr>
      <w:r w:rsidRPr="64D8B229">
        <w:rPr>
          <w:rFonts w:ascii="Times New Roman" w:hAnsi="Times New Roman" w:cs="Times New Roman"/>
          <w:sz w:val="24"/>
          <w:szCs w:val="24"/>
        </w:rPr>
        <w:t xml:space="preserve">E como prova de assim haverem livremente pactuado, firmam os </w:t>
      </w:r>
      <w:r w:rsidR="009A451E">
        <w:rPr>
          <w:rFonts w:ascii="Times New Roman" w:hAnsi="Times New Roman" w:cs="Times New Roman"/>
          <w:sz w:val="24"/>
          <w:szCs w:val="24"/>
        </w:rPr>
        <w:t>PARTÍCIPES</w:t>
      </w:r>
      <w:r w:rsidRPr="64D8B229">
        <w:rPr>
          <w:rFonts w:ascii="Times New Roman" w:hAnsi="Times New Roman" w:cs="Times New Roman"/>
          <w:sz w:val="24"/>
          <w:szCs w:val="24"/>
        </w:rPr>
        <w:t xml:space="preserve"> o presente instrumento em 3 (três) vias, de igual teor e forma, para que produza entre si os efeitos legais.</w:t>
      </w:r>
    </w:p>
    <w:p w:rsidR="007B7165" w:rsidRDefault="007B7165" w:rsidP="007B7165">
      <w:pPr>
        <w:pStyle w:val="Corpodetexto2"/>
        <w:spacing w:after="120"/>
        <w:jc w:val="right"/>
        <w:rPr>
          <w:color w:val="0000FF"/>
          <w:szCs w:val="27"/>
        </w:rPr>
      </w:pPr>
    </w:p>
    <w:p w:rsidR="007B7165" w:rsidRDefault="007B7165" w:rsidP="007B7165">
      <w:pPr>
        <w:pStyle w:val="Corpodetexto2"/>
        <w:spacing w:after="120"/>
        <w:ind w:firstLine="708"/>
        <w:rPr>
          <w:color w:val="0000FF"/>
        </w:rPr>
      </w:pPr>
      <w:r w:rsidRPr="64D8B229">
        <w:rPr>
          <w:color w:val="0000FF"/>
        </w:rPr>
        <w:t xml:space="preserve">Cidade/UF, dia de mês de ano. </w:t>
      </w:r>
    </w:p>
    <w:p w:rsidR="007B7165" w:rsidRDefault="007B7165" w:rsidP="007B7165">
      <w:pPr>
        <w:jc w:val="both"/>
        <w:rPr>
          <w:rFonts w:ascii="Times New Roman" w:hAnsi="Times New Roman" w:cs="Times New Roman"/>
          <w:sz w:val="24"/>
        </w:rPr>
      </w:pPr>
    </w:p>
    <w:p w:rsidR="007B7165" w:rsidRDefault="007B7165" w:rsidP="007B7165">
      <w:pPr>
        <w:jc w:val="center"/>
        <w:rPr>
          <w:rFonts w:ascii="Times New Roman" w:hAnsi="Times New Roman" w:cs="Times New Roman"/>
          <w:b/>
          <w:bCs/>
          <w:sz w:val="24"/>
          <w:szCs w:val="24"/>
        </w:rPr>
      </w:pPr>
      <w:r w:rsidRPr="64D8B229">
        <w:rPr>
          <w:rFonts w:ascii="Times New Roman" w:hAnsi="Times New Roman" w:cs="Times New Roman"/>
          <w:b/>
          <w:bCs/>
          <w:sz w:val="24"/>
          <w:szCs w:val="24"/>
        </w:rPr>
        <w:t xml:space="preserve">Pelo(a) </w:t>
      </w:r>
      <w:r w:rsidRPr="64D8B229">
        <w:rPr>
          <w:rFonts w:ascii="Times New Roman" w:hAnsi="Times New Roman" w:cs="Times New Roman"/>
          <w:b/>
          <w:bCs/>
          <w:color w:val="0000FF"/>
          <w:sz w:val="24"/>
          <w:szCs w:val="24"/>
        </w:rPr>
        <w:t>ICT/AGÊNCIA DE FOMENTO</w:t>
      </w:r>
      <w:r w:rsidRPr="64D8B229">
        <w:rPr>
          <w:rFonts w:ascii="Times New Roman" w:hAnsi="Times New Roman" w:cs="Times New Roman"/>
          <w:b/>
          <w:bCs/>
          <w:sz w:val="24"/>
          <w:szCs w:val="24"/>
        </w:rPr>
        <w:t>:</w:t>
      </w:r>
    </w:p>
    <w:p w:rsidR="007B7165" w:rsidRDefault="007B7165" w:rsidP="007B7165">
      <w:pPr>
        <w:jc w:val="center"/>
        <w:rPr>
          <w:rFonts w:ascii="Times New Roman" w:hAnsi="Times New Roman" w:cs="Times New Roman"/>
          <w:sz w:val="24"/>
          <w:szCs w:val="24"/>
        </w:rPr>
      </w:pPr>
      <w:r w:rsidRPr="64D8B229">
        <w:rPr>
          <w:rFonts w:ascii="Times New Roman" w:hAnsi="Times New Roman" w:cs="Times New Roman"/>
          <w:b/>
          <w:bCs/>
          <w:sz w:val="24"/>
          <w:szCs w:val="24"/>
        </w:rPr>
        <w:t>Nome do representante legal</w:t>
      </w:r>
    </w:p>
    <w:p w:rsidR="007B7165" w:rsidRDefault="007B7165" w:rsidP="007B7165">
      <w:pPr>
        <w:jc w:val="center"/>
        <w:rPr>
          <w:rFonts w:ascii="Times New Roman" w:hAnsi="Times New Roman" w:cs="Times New Roman"/>
          <w:b/>
          <w:bCs/>
          <w:sz w:val="24"/>
          <w:szCs w:val="24"/>
        </w:rPr>
      </w:pPr>
      <w:r w:rsidRPr="64D8B229">
        <w:rPr>
          <w:rFonts w:ascii="Times New Roman" w:hAnsi="Times New Roman" w:cs="Times New Roman"/>
          <w:b/>
          <w:bCs/>
          <w:sz w:val="24"/>
          <w:szCs w:val="24"/>
        </w:rPr>
        <w:t>cargo</w:t>
      </w:r>
    </w:p>
    <w:p w:rsidR="007B7165" w:rsidRDefault="007B7165" w:rsidP="007B7165">
      <w:pPr>
        <w:jc w:val="center"/>
        <w:rPr>
          <w:rFonts w:ascii="Times New Roman" w:hAnsi="Times New Roman" w:cs="Times New Roman"/>
          <w:b/>
          <w:bCs/>
          <w:sz w:val="24"/>
        </w:rPr>
      </w:pPr>
    </w:p>
    <w:p w:rsidR="007B7165" w:rsidRDefault="007B7165" w:rsidP="007B7165">
      <w:pPr>
        <w:jc w:val="center"/>
        <w:rPr>
          <w:rFonts w:ascii="Times New Roman" w:hAnsi="Times New Roman" w:cs="Times New Roman"/>
          <w:b/>
          <w:sz w:val="24"/>
        </w:rPr>
      </w:pPr>
    </w:p>
    <w:p w:rsidR="007B7165" w:rsidRDefault="00356D8E" w:rsidP="007B7165">
      <w:pPr>
        <w:jc w:val="center"/>
        <w:rPr>
          <w:rFonts w:ascii="Times New Roman" w:hAnsi="Times New Roman" w:cs="Times New Roman"/>
          <w:b/>
          <w:bCs/>
          <w:sz w:val="24"/>
          <w:szCs w:val="24"/>
        </w:rPr>
      </w:pPr>
      <w:r>
        <w:rPr>
          <w:rFonts w:ascii="Times New Roman" w:hAnsi="Times New Roman" w:cs="Times New Roman"/>
          <w:b/>
          <w:bCs/>
          <w:sz w:val="24"/>
          <w:szCs w:val="24"/>
        </w:rPr>
        <w:t>Pelo(a) PARCEIRO ESTRANGEIRO</w:t>
      </w:r>
      <w:r w:rsidR="007B7165" w:rsidRPr="64D8B229">
        <w:rPr>
          <w:rFonts w:ascii="Times New Roman" w:hAnsi="Times New Roman" w:cs="Times New Roman"/>
          <w:b/>
          <w:bCs/>
          <w:sz w:val="24"/>
          <w:szCs w:val="24"/>
        </w:rPr>
        <w:t>:</w:t>
      </w:r>
    </w:p>
    <w:p w:rsidR="007B7165" w:rsidRDefault="007B7165" w:rsidP="007B7165">
      <w:pPr>
        <w:jc w:val="center"/>
        <w:rPr>
          <w:rFonts w:ascii="Times New Roman" w:hAnsi="Times New Roman" w:cs="Times New Roman"/>
          <w:sz w:val="24"/>
          <w:szCs w:val="24"/>
        </w:rPr>
      </w:pPr>
      <w:r w:rsidRPr="64D8B229">
        <w:rPr>
          <w:rFonts w:ascii="Times New Roman" w:hAnsi="Times New Roman" w:cs="Times New Roman"/>
          <w:b/>
          <w:bCs/>
          <w:sz w:val="24"/>
          <w:szCs w:val="24"/>
        </w:rPr>
        <w:t>Nome do representante legal</w:t>
      </w:r>
    </w:p>
    <w:p w:rsidR="007B7165" w:rsidRDefault="007B7165" w:rsidP="007B7165">
      <w:pPr>
        <w:jc w:val="center"/>
        <w:rPr>
          <w:rFonts w:ascii="Times New Roman" w:hAnsi="Times New Roman" w:cs="Times New Roman"/>
          <w:b/>
          <w:bCs/>
          <w:sz w:val="24"/>
          <w:szCs w:val="24"/>
        </w:rPr>
      </w:pPr>
      <w:r w:rsidRPr="64D8B229">
        <w:rPr>
          <w:rFonts w:ascii="Times New Roman" w:hAnsi="Times New Roman" w:cs="Times New Roman"/>
          <w:b/>
          <w:bCs/>
          <w:sz w:val="24"/>
          <w:szCs w:val="24"/>
        </w:rPr>
        <w:t>cargo</w:t>
      </w:r>
    </w:p>
    <w:p w:rsidR="007B7165" w:rsidRDefault="007B7165" w:rsidP="007B7165">
      <w:pPr>
        <w:jc w:val="center"/>
        <w:rPr>
          <w:rFonts w:ascii="Times New Roman" w:hAnsi="Times New Roman" w:cs="Times New Roman"/>
          <w:b/>
          <w:sz w:val="24"/>
        </w:rPr>
      </w:pPr>
    </w:p>
    <w:p w:rsidR="007B7165" w:rsidRDefault="007B7165" w:rsidP="007B7165">
      <w:pPr>
        <w:jc w:val="center"/>
        <w:rPr>
          <w:rFonts w:ascii="Times New Roman" w:hAnsi="Times New Roman" w:cs="Times New Roman"/>
          <w:b/>
          <w:sz w:val="24"/>
        </w:rPr>
      </w:pPr>
    </w:p>
    <w:p w:rsidR="007B7165" w:rsidRDefault="007B7165" w:rsidP="007B7165">
      <w:pPr>
        <w:jc w:val="center"/>
        <w:rPr>
          <w:rFonts w:ascii="Times New Roman" w:hAnsi="Times New Roman" w:cs="Times New Roman"/>
          <w:b/>
          <w:sz w:val="24"/>
        </w:rPr>
      </w:pPr>
    </w:p>
    <w:p w:rsidR="0036539A" w:rsidRPr="00D9093F" w:rsidRDefault="0036539A" w:rsidP="007B7165">
      <w:pPr>
        <w:spacing w:before="120" w:after="120" w:line="240" w:lineRule="auto"/>
        <w:ind w:firstLine="720"/>
        <w:jc w:val="both"/>
        <w:textAlignment w:val="baseline"/>
        <w:rPr>
          <w:rFonts w:ascii="Times New Roman" w:eastAsia="Times New Roman" w:hAnsi="Times New Roman" w:cs="Times New Roman"/>
          <w:sz w:val="24"/>
          <w:szCs w:val="24"/>
          <w:lang w:eastAsia="pt-BR"/>
        </w:rPr>
      </w:pPr>
    </w:p>
    <w:sectPr w:rsidR="0036539A" w:rsidRPr="00D909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lowerLetter"/>
      <w:lvlText w:val="%1)"/>
      <w:lvlJc w:val="left"/>
      <w:pPr>
        <w:tabs>
          <w:tab w:val="num" w:pos="360"/>
        </w:tabs>
        <w:ind w:left="360" w:hanging="360"/>
      </w:pPr>
      <w:rPr>
        <w:rFonts w:ascii="Times New Roman" w:hAnsi="Times New Roman" w:cs="Times New Roman"/>
        <w:bCs/>
        <w:sz w:val="24"/>
        <w:szCs w:val="24"/>
      </w:rPr>
    </w:lvl>
  </w:abstractNum>
  <w:abstractNum w:abstractNumId="2" w15:restartNumberingAfterBreak="0">
    <w:nsid w:val="00000003"/>
    <w:multiLevelType w:val="singleLevel"/>
    <w:tmpl w:val="00000003"/>
    <w:name w:val="WW8Num4"/>
    <w:lvl w:ilvl="0">
      <w:start w:val="1"/>
      <w:numFmt w:val="lowerLetter"/>
      <w:lvlText w:val="%1)"/>
      <w:lvlJc w:val="left"/>
      <w:pPr>
        <w:tabs>
          <w:tab w:val="num" w:pos="720"/>
        </w:tabs>
        <w:ind w:left="720" w:hanging="360"/>
      </w:pPr>
    </w:lvl>
  </w:abstractNum>
  <w:abstractNum w:abstractNumId="3" w15:restartNumberingAfterBreak="0">
    <w:nsid w:val="098B49F6"/>
    <w:multiLevelType w:val="multilevel"/>
    <w:tmpl w:val="2A1838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0A4E62"/>
    <w:multiLevelType w:val="multilevel"/>
    <w:tmpl w:val="A2E81B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7596F21"/>
    <w:multiLevelType w:val="multilevel"/>
    <w:tmpl w:val="0564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337B20"/>
    <w:multiLevelType w:val="multilevel"/>
    <w:tmpl w:val="9714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5A79A2"/>
    <w:multiLevelType w:val="multilevel"/>
    <w:tmpl w:val="35B6D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7B5AB7"/>
    <w:multiLevelType w:val="multilevel"/>
    <w:tmpl w:val="D47AD2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8F0830"/>
    <w:multiLevelType w:val="multilevel"/>
    <w:tmpl w:val="8B6C56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787A91"/>
    <w:multiLevelType w:val="multilevel"/>
    <w:tmpl w:val="F2F42664"/>
    <w:lvl w:ilvl="0">
      <w:start w:val="1"/>
      <w:numFmt w:val="decimal"/>
      <w:suff w:val="space"/>
      <w:lvlText w:val="%1."/>
      <w:lvlJc w:val="left"/>
      <w:pPr>
        <w:ind w:left="993" w:firstLine="0"/>
      </w:pPr>
      <w:rPr>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9ED323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861F18"/>
    <w:multiLevelType w:val="hybridMultilevel"/>
    <w:tmpl w:val="BEB01108"/>
    <w:lvl w:ilvl="0" w:tplc="0416000F">
      <w:start w:val="1"/>
      <w:numFmt w:val="decimal"/>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3" w15:restartNumberingAfterBreak="0">
    <w:nsid w:val="2BD13230"/>
    <w:multiLevelType w:val="multilevel"/>
    <w:tmpl w:val="43406F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BE65F4"/>
    <w:multiLevelType w:val="multilevel"/>
    <w:tmpl w:val="394099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224EE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6849CB"/>
    <w:multiLevelType w:val="multilevel"/>
    <w:tmpl w:val="82DA6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ED60E9"/>
    <w:multiLevelType w:val="multilevel"/>
    <w:tmpl w:val="44EED3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B270F9"/>
    <w:multiLevelType w:val="multilevel"/>
    <w:tmpl w:val="90EE8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6370F2"/>
    <w:multiLevelType w:val="multilevel"/>
    <w:tmpl w:val="9BB2A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E74ADA"/>
    <w:multiLevelType w:val="multilevel"/>
    <w:tmpl w:val="A0F4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206864"/>
    <w:multiLevelType w:val="multilevel"/>
    <w:tmpl w:val="2CD2C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7170A4"/>
    <w:multiLevelType w:val="multilevel"/>
    <w:tmpl w:val="293E8E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181BB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4F5353"/>
    <w:multiLevelType w:val="multilevel"/>
    <w:tmpl w:val="AF44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DD361E"/>
    <w:multiLevelType w:val="multilevel"/>
    <w:tmpl w:val="F2F42664"/>
    <w:lvl w:ilvl="0">
      <w:start w:val="1"/>
      <w:numFmt w:val="decimal"/>
      <w:suff w:val="space"/>
      <w:lvlText w:val="%1."/>
      <w:lvlJc w:val="left"/>
      <w:pPr>
        <w:ind w:left="993" w:firstLine="0"/>
      </w:pPr>
      <w:rPr>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461312E"/>
    <w:multiLevelType w:val="multilevel"/>
    <w:tmpl w:val="EF9845C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9A07B16"/>
    <w:multiLevelType w:val="multilevel"/>
    <w:tmpl w:val="ABF69B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BE0F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EA346C"/>
    <w:multiLevelType w:val="multilevel"/>
    <w:tmpl w:val="9552D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485946"/>
    <w:multiLevelType w:val="multilevel"/>
    <w:tmpl w:val="48E019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C97BB3"/>
    <w:multiLevelType w:val="multilevel"/>
    <w:tmpl w:val="84C60D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5E40EBA"/>
    <w:multiLevelType w:val="multilevel"/>
    <w:tmpl w:val="49F6D8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C81175"/>
    <w:multiLevelType w:val="multilevel"/>
    <w:tmpl w:val="CE701D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5067BA"/>
    <w:multiLevelType w:val="multilevel"/>
    <w:tmpl w:val="0E0E80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B31D1D"/>
    <w:multiLevelType w:val="multilevel"/>
    <w:tmpl w:val="4DC4A8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6"/>
  </w:num>
  <w:num w:numId="3">
    <w:abstractNumId w:val="18"/>
  </w:num>
  <w:num w:numId="4">
    <w:abstractNumId w:val="31"/>
  </w:num>
  <w:num w:numId="5">
    <w:abstractNumId w:val="4"/>
  </w:num>
  <w:num w:numId="6">
    <w:abstractNumId w:val="26"/>
  </w:num>
  <w:num w:numId="7">
    <w:abstractNumId w:val="12"/>
  </w:num>
  <w:num w:numId="8">
    <w:abstractNumId w:val="11"/>
  </w:num>
  <w:num w:numId="9">
    <w:abstractNumId w:val="23"/>
  </w:num>
  <w:num w:numId="10">
    <w:abstractNumId w:val="10"/>
  </w:num>
  <w:num w:numId="11">
    <w:abstractNumId w:val="28"/>
  </w:num>
  <w:num w:numId="12">
    <w:abstractNumId w:val="15"/>
  </w:num>
  <w:num w:numId="13">
    <w:abstractNumId w:val="10"/>
  </w:num>
  <w:num w:numId="14">
    <w:abstractNumId w:val="25"/>
  </w:num>
  <w:num w:numId="15">
    <w:abstractNumId w:val="10"/>
  </w:num>
  <w:num w:numId="16">
    <w:abstractNumId w:val="2"/>
  </w:num>
  <w:num w:numId="17">
    <w:abstractNumId w:val="1"/>
  </w:num>
  <w:num w:numId="18">
    <w:abstractNumId w:val="21"/>
  </w:num>
  <w:num w:numId="19">
    <w:abstractNumId w:val="13"/>
  </w:num>
  <w:num w:numId="20">
    <w:abstractNumId w:val="8"/>
  </w:num>
  <w:num w:numId="21">
    <w:abstractNumId w:val="30"/>
  </w:num>
  <w:num w:numId="22">
    <w:abstractNumId w:val="17"/>
  </w:num>
  <w:num w:numId="23">
    <w:abstractNumId w:val="5"/>
  </w:num>
  <w:num w:numId="24">
    <w:abstractNumId w:val="24"/>
  </w:num>
  <w:num w:numId="25">
    <w:abstractNumId w:val="0"/>
  </w:num>
  <w:num w:numId="26">
    <w:abstractNumId w:val="32"/>
  </w:num>
  <w:num w:numId="27">
    <w:abstractNumId w:val="34"/>
  </w:num>
  <w:num w:numId="28">
    <w:abstractNumId w:val="3"/>
  </w:num>
  <w:num w:numId="29">
    <w:abstractNumId w:val="19"/>
  </w:num>
  <w:num w:numId="30">
    <w:abstractNumId w:val="35"/>
  </w:num>
  <w:num w:numId="31">
    <w:abstractNumId w:val="29"/>
  </w:num>
  <w:num w:numId="32">
    <w:abstractNumId w:val="27"/>
  </w:num>
  <w:num w:numId="33">
    <w:abstractNumId w:val="14"/>
  </w:num>
  <w:num w:numId="34">
    <w:abstractNumId w:val="22"/>
  </w:num>
  <w:num w:numId="35">
    <w:abstractNumId w:val="33"/>
  </w:num>
  <w:num w:numId="36">
    <w:abstractNumId w:val="9"/>
  </w:num>
  <w:num w:numId="37">
    <w:abstractNumId w:val="1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A7"/>
    <w:rsid w:val="000301AF"/>
    <w:rsid w:val="0004197C"/>
    <w:rsid w:val="000723DF"/>
    <w:rsid w:val="000D7844"/>
    <w:rsid w:val="000E5D51"/>
    <w:rsid w:val="00152C8A"/>
    <w:rsid w:val="00152ED0"/>
    <w:rsid w:val="001C2022"/>
    <w:rsid w:val="00247D56"/>
    <w:rsid w:val="00255370"/>
    <w:rsid w:val="00261AD2"/>
    <w:rsid w:val="002F2B75"/>
    <w:rsid w:val="002F40A7"/>
    <w:rsid w:val="00356D8E"/>
    <w:rsid w:val="0036539A"/>
    <w:rsid w:val="003B0F61"/>
    <w:rsid w:val="003D305F"/>
    <w:rsid w:val="003F2586"/>
    <w:rsid w:val="003F47BB"/>
    <w:rsid w:val="00517E21"/>
    <w:rsid w:val="00534CEA"/>
    <w:rsid w:val="00535347"/>
    <w:rsid w:val="005D5BA0"/>
    <w:rsid w:val="006349DF"/>
    <w:rsid w:val="006F2C6E"/>
    <w:rsid w:val="00710277"/>
    <w:rsid w:val="00743ADE"/>
    <w:rsid w:val="007B7165"/>
    <w:rsid w:val="007D066E"/>
    <w:rsid w:val="00846761"/>
    <w:rsid w:val="0085252F"/>
    <w:rsid w:val="008A290E"/>
    <w:rsid w:val="008B7340"/>
    <w:rsid w:val="009A451E"/>
    <w:rsid w:val="00A029CA"/>
    <w:rsid w:val="00A37C41"/>
    <w:rsid w:val="00A72477"/>
    <w:rsid w:val="00A95509"/>
    <w:rsid w:val="00AB562B"/>
    <w:rsid w:val="00AD1B80"/>
    <w:rsid w:val="00AE0A9D"/>
    <w:rsid w:val="00B117F2"/>
    <w:rsid w:val="00BB3C09"/>
    <w:rsid w:val="00C02B53"/>
    <w:rsid w:val="00C032D6"/>
    <w:rsid w:val="00C41890"/>
    <w:rsid w:val="00CC443C"/>
    <w:rsid w:val="00D9093F"/>
    <w:rsid w:val="00DB0041"/>
    <w:rsid w:val="00DB5F09"/>
    <w:rsid w:val="00DD354A"/>
    <w:rsid w:val="00E326FF"/>
    <w:rsid w:val="00F435D7"/>
    <w:rsid w:val="00F5737E"/>
    <w:rsid w:val="00FC4C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4E1F8-2039-4F05-8C96-B5B80156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8A29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3F2586"/>
    <w:pPr>
      <w:keepNext/>
      <w:tabs>
        <w:tab w:val="num" w:pos="0"/>
      </w:tabs>
      <w:suppressAutoHyphens/>
      <w:spacing w:after="0" w:line="240" w:lineRule="auto"/>
      <w:ind w:left="576" w:hanging="576"/>
      <w:outlineLvl w:val="1"/>
    </w:pPr>
    <w:rPr>
      <w:rFonts w:ascii="Arial" w:eastAsia="Times New Roman" w:hAnsi="Arial" w:cs="Arial"/>
      <w:b/>
      <w:sz w:val="28"/>
      <w:szCs w:val="20"/>
      <w:u w:val="single"/>
      <w:lang w:eastAsia="zh-CN"/>
    </w:rPr>
  </w:style>
  <w:style w:type="paragraph" w:styleId="Ttulo3">
    <w:name w:val="heading 3"/>
    <w:basedOn w:val="Normal"/>
    <w:next w:val="Normal"/>
    <w:link w:val="Ttulo3Char"/>
    <w:qFormat/>
    <w:rsid w:val="003F2586"/>
    <w:pPr>
      <w:keepNext/>
      <w:tabs>
        <w:tab w:val="num" w:pos="0"/>
      </w:tabs>
      <w:suppressAutoHyphens/>
      <w:spacing w:after="0" w:line="240" w:lineRule="auto"/>
      <w:ind w:left="720" w:hanging="720"/>
      <w:outlineLvl w:val="2"/>
    </w:pPr>
    <w:rPr>
      <w:rFonts w:ascii="Arial" w:eastAsia="Times New Roman" w:hAnsi="Arial" w:cs="Arial"/>
      <w:b/>
      <w:szCs w:val="20"/>
      <w:u w:val="single"/>
      <w:lang w:eastAsia="zh-CN"/>
    </w:rPr>
  </w:style>
  <w:style w:type="paragraph" w:styleId="Ttulo4">
    <w:name w:val="heading 4"/>
    <w:basedOn w:val="Normal"/>
    <w:next w:val="Normal"/>
    <w:link w:val="Ttulo4Char"/>
    <w:qFormat/>
    <w:rsid w:val="003F2586"/>
    <w:pPr>
      <w:keepNext/>
      <w:tabs>
        <w:tab w:val="num" w:pos="0"/>
      </w:tabs>
      <w:suppressAutoHyphens/>
      <w:spacing w:after="0" w:line="240" w:lineRule="auto"/>
      <w:ind w:left="864" w:hanging="864"/>
      <w:jc w:val="center"/>
      <w:outlineLvl w:val="3"/>
    </w:pPr>
    <w:rPr>
      <w:rFonts w:ascii="Arial" w:eastAsia="Times New Roman" w:hAnsi="Arial" w:cs="Arial"/>
      <w:b/>
      <w:szCs w:val="20"/>
      <w:u w:val="single"/>
      <w:lang w:eastAsia="zh-CN"/>
    </w:rPr>
  </w:style>
  <w:style w:type="paragraph" w:styleId="Ttulo5">
    <w:name w:val="heading 5"/>
    <w:basedOn w:val="Normal"/>
    <w:next w:val="Normal"/>
    <w:link w:val="Ttulo5Char"/>
    <w:qFormat/>
    <w:rsid w:val="003F2586"/>
    <w:pPr>
      <w:keepNext/>
      <w:tabs>
        <w:tab w:val="num" w:pos="0"/>
      </w:tabs>
      <w:suppressAutoHyphens/>
      <w:spacing w:after="0" w:line="240" w:lineRule="auto"/>
      <w:ind w:left="1008" w:hanging="1008"/>
      <w:jc w:val="both"/>
      <w:outlineLvl w:val="4"/>
    </w:pPr>
    <w:rPr>
      <w:rFonts w:ascii="Arial" w:eastAsia="Times New Roman" w:hAnsi="Arial" w:cs="Arial"/>
      <w:b/>
      <w:sz w:val="24"/>
      <w:szCs w:val="20"/>
      <w:u w:val="single"/>
      <w:lang w:eastAsia="zh-CN"/>
    </w:rPr>
  </w:style>
  <w:style w:type="paragraph" w:styleId="Ttulo6">
    <w:name w:val="heading 6"/>
    <w:basedOn w:val="Normal"/>
    <w:next w:val="Normal"/>
    <w:link w:val="Ttulo6Char"/>
    <w:qFormat/>
    <w:rsid w:val="003F2586"/>
    <w:pPr>
      <w:keepNext/>
      <w:tabs>
        <w:tab w:val="num" w:pos="0"/>
      </w:tabs>
      <w:suppressAutoHyphens/>
      <w:spacing w:after="0" w:line="240" w:lineRule="exact"/>
      <w:ind w:left="1152" w:hanging="1152"/>
      <w:jc w:val="center"/>
      <w:outlineLvl w:val="5"/>
    </w:pPr>
    <w:rPr>
      <w:rFonts w:ascii="Arial" w:eastAsia="Times New Roman" w:hAnsi="Arial" w:cs="Arial"/>
      <w:b/>
      <w:sz w:val="20"/>
      <w:szCs w:val="20"/>
      <w:u w:val="single"/>
      <w:lang w:eastAsia="zh-CN"/>
    </w:rPr>
  </w:style>
  <w:style w:type="paragraph" w:styleId="Ttulo7">
    <w:name w:val="heading 7"/>
    <w:basedOn w:val="Normal"/>
    <w:next w:val="Normal"/>
    <w:link w:val="Ttulo7Char"/>
    <w:qFormat/>
    <w:rsid w:val="003F2586"/>
    <w:pPr>
      <w:keepNext/>
      <w:pBdr>
        <w:top w:val="single" w:sz="4" w:space="1" w:color="000000"/>
        <w:left w:val="single" w:sz="4" w:space="4" w:color="000000"/>
        <w:bottom w:val="single" w:sz="4" w:space="1" w:color="000000"/>
        <w:right w:val="single" w:sz="4" w:space="4" w:color="000000"/>
      </w:pBdr>
      <w:shd w:val="clear" w:color="auto" w:fill="D8D8D8"/>
      <w:tabs>
        <w:tab w:val="num" w:pos="0"/>
      </w:tabs>
      <w:suppressAutoHyphens/>
      <w:spacing w:after="0" w:line="240" w:lineRule="auto"/>
      <w:ind w:left="4200"/>
      <w:outlineLvl w:val="6"/>
    </w:pPr>
    <w:rPr>
      <w:rFonts w:ascii="Arial" w:eastAsia="Times New Roman" w:hAnsi="Arial" w:cs="Arial"/>
      <w:b/>
      <w:szCs w:val="20"/>
      <w:lang w:eastAsia="zh-CN"/>
    </w:rPr>
  </w:style>
  <w:style w:type="paragraph" w:styleId="Ttulo8">
    <w:name w:val="heading 8"/>
    <w:basedOn w:val="Normal"/>
    <w:next w:val="Normal"/>
    <w:link w:val="Ttulo8Char"/>
    <w:qFormat/>
    <w:rsid w:val="003F2586"/>
    <w:pPr>
      <w:keepNext/>
      <w:tabs>
        <w:tab w:val="num" w:pos="0"/>
      </w:tabs>
      <w:suppressAutoHyphens/>
      <w:spacing w:after="0" w:line="240" w:lineRule="auto"/>
      <w:ind w:left="-142"/>
      <w:jc w:val="both"/>
      <w:outlineLvl w:val="7"/>
    </w:pPr>
    <w:rPr>
      <w:rFonts w:ascii="Arial" w:eastAsia="Times New Roman" w:hAnsi="Arial" w:cs="Arial"/>
      <w:b/>
      <w:sz w:val="20"/>
      <w:szCs w:val="20"/>
      <w:lang w:eastAsia="zh-CN"/>
    </w:rPr>
  </w:style>
  <w:style w:type="paragraph" w:styleId="Ttulo9">
    <w:name w:val="heading 9"/>
    <w:basedOn w:val="Normal"/>
    <w:next w:val="Normal"/>
    <w:link w:val="Ttulo9Char"/>
    <w:qFormat/>
    <w:rsid w:val="003F2586"/>
    <w:pPr>
      <w:keepNext/>
      <w:tabs>
        <w:tab w:val="num" w:pos="0"/>
      </w:tabs>
      <w:suppressAutoHyphens/>
      <w:spacing w:after="0" w:line="240" w:lineRule="auto"/>
      <w:ind w:left="1584" w:hanging="1584"/>
      <w:jc w:val="right"/>
      <w:outlineLvl w:val="8"/>
    </w:pPr>
    <w:rPr>
      <w:rFonts w:ascii="Arial" w:eastAsia="Times New Roman" w:hAnsi="Arial" w:cs="Arial"/>
      <w:color w:val="000000"/>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2F40A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2F40A7"/>
  </w:style>
  <w:style w:type="character" w:customStyle="1" w:styleId="eop">
    <w:name w:val="eop"/>
    <w:basedOn w:val="Fontepargpadro"/>
    <w:rsid w:val="002F40A7"/>
  </w:style>
  <w:style w:type="character" w:customStyle="1" w:styleId="spellingerror">
    <w:name w:val="spellingerror"/>
    <w:basedOn w:val="Fontepargpadro"/>
    <w:rsid w:val="002F40A7"/>
  </w:style>
  <w:style w:type="character" w:customStyle="1" w:styleId="contextualspellingandgrammarerror">
    <w:name w:val="contextualspellingandgrammarerror"/>
    <w:basedOn w:val="Fontepargpadro"/>
    <w:rsid w:val="00D9093F"/>
  </w:style>
  <w:style w:type="paragraph" w:customStyle="1" w:styleId="3vff3xh4yd">
    <w:name w:val="_3vff3xh4yd"/>
    <w:basedOn w:val="Normal"/>
    <w:rsid w:val="00DD354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radeColorida-nfase11">
    <w:name w:val="Grade Colorida - Ênfase 11"/>
    <w:basedOn w:val="Normal"/>
    <w:next w:val="Normal"/>
    <w:link w:val="GradeColorida-nfase1Char"/>
    <w:uiPriority w:val="29"/>
    <w:qFormat/>
    <w:rsid w:val="000E5D51"/>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0E5D51"/>
    <w:rPr>
      <w:rFonts w:ascii="Arial" w:eastAsia="Calibri" w:hAnsi="Arial" w:cs="Times New Roman"/>
      <w:i/>
      <w:iCs/>
      <w:color w:val="000000"/>
      <w:sz w:val="20"/>
      <w:szCs w:val="24"/>
      <w:shd w:val="clear" w:color="auto" w:fill="FFFFCC"/>
      <w:lang w:val="x-none"/>
    </w:rPr>
  </w:style>
  <w:style w:type="paragraph" w:customStyle="1" w:styleId="Nivel1">
    <w:name w:val="Nivel1"/>
    <w:basedOn w:val="Ttulo1"/>
    <w:next w:val="Normal"/>
    <w:link w:val="Nivel1Char"/>
    <w:qFormat/>
    <w:rsid w:val="008A290E"/>
    <w:pPr>
      <w:spacing w:before="480" w:after="120" w:line="276" w:lineRule="auto"/>
      <w:jc w:val="both"/>
    </w:pPr>
    <w:rPr>
      <w:rFonts w:ascii="Times New Roman" w:eastAsia="MS Gothic" w:hAnsi="Times New Roman" w:cs="Times New Roman"/>
      <w:b/>
      <w:color w:val="auto"/>
      <w:sz w:val="24"/>
      <w:szCs w:val="20"/>
      <w:lang w:eastAsia="pt-BR"/>
    </w:rPr>
  </w:style>
  <w:style w:type="character" w:customStyle="1" w:styleId="Nivel1Char">
    <w:name w:val="Nivel1 Char"/>
    <w:link w:val="Nivel1"/>
    <w:rsid w:val="008A290E"/>
    <w:rPr>
      <w:rFonts w:ascii="Times New Roman" w:eastAsia="MS Gothic" w:hAnsi="Times New Roman" w:cs="Times New Roman"/>
      <w:b/>
      <w:sz w:val="24"/>
      <w:szCs w:val="20"/>
      <w:lang w:eastAsia="pt-BR"/>
    </w:rPr>
  </w:style>
  <w:style w:type="character" w:customStyle="1" w:styleId="Ttulo1Char">
    <w:name w:val="Título 1 Char"/>
    <w:basedOn w:val="Fontepargpadro"/>
    <w:link w:val="Ttulo1"/>
    <w:uiPriority w:val="9"/>
    <w:rsid w:val="008A290E"/>
    <w:rPr>
      <w:rFonts w:asciiTheme="majorHAnsi" w:eastAsiaTheme="majorEastAsia" w:hAnsiTheme="majorHAnsi" w:cstheme="majorBidi"/>
      <w:color w:val="2E74B5" w:themeColor="accent1" w:themeShade="BF"/>
      <w:sz w:val="32"/>
      <w:szCs w:val="32"/>
    </w:rPr>
  </w:style>
  <w:style w:type="paragraph" w:styleId="PargrafodaLista">
    <w:name w:val="List Paragraph"/>
    <w:basedOn w:val="Normal"/>
    <w:uiPriority w:val="34"/>
    <w:qFormat/>
    <w:rsid w:val="00CC443C"/>
    <w:pPr>
      <w:ind w:left="720"/>
      <w:contextualSpacing/>
    </w:pPr>
  </w:style>
  <w:style w:type="paragraph" w:styleId="Corpodetexto2">
    <w:name w:val="Body Text 2"/>
    <w:basedOn w:val="Normal"/>
    <w:link w:val="Corpodetexto2Char"/>
    <w:semiHidden/>
    <w:rsid w:val="003F47BB"/>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Corpodetexto2Char">
    <w:name w:val="Corpo de texto 2 Char"/>
    <w:basedOn w:val="Fontepargpadro"/>
    <w:link w:val="Corpodetexto2"/>
    <w:semiHidden/>
    <w:rsid w:val="003F47BB"/>
    <w:rPr>
      <w:rFonts w:ascii="Times New Roman" w:eastAsia="Times New Roman" w:hAnsi="Times New Roman" w:cs="Times New Roman"/>
      <w:sz w:val="24"/>
      <w:szCs w:val="20"/>
      <w:lang w:eastAsia="zh-CN"/>
    </w:rPr>
  </w:style>
  <w:style w:type="character" w:customStyle="1" w:styleId="Ttulo2Char">
    <w:name w:val="Título 2 Char"/>
    <w:basedOn w:val="Fontepargpadro"/>
    <w:link w:val="Ttulo2"/>
    <w:rsid w:val="003F2586"/>
    <w:rPr>
      <w:rFonts w:ascii="Arial" w:eastAsia="Times New Roman" w:hAnsi="Arial" w:cs="Arial"/>
      <w:b/>
      <w:sz w:val="28"/>
      <w:szCs w:val="20"/>
      <w:u w:val="single"/>
      <w:lang w:eastAsia="zh-CN"/>
    </w:rPr>
  </w:style>
  <w:style w:type="character" w:customStyle="1" w:styleId="Ttulo3Char">
    <w:name w:val="Título 3 Char"/>
    <w:basedOn w:val="Fontepargpadro"/>
    <w:link w:val="Ttulo3"/>
    <w:rsid w:val="003F2586"/>
    <w:rPr>
      <w:rFonts w:ascii="Arial" w:eastAsia="Times New Roman" w:hAnsi="Arial" w:cs="Arial"/>
      <w:b/>
      <w:szCs w:val="20"/>
      <w:u w:val="single"/>
      <w:lang w:eastAsia="zh-CN"/>
    </w:rPr>
  </w:style>
  <w:style w:type="character" w:customStyle="1" w:styleId="Ttulo4Char">
    <w:name w:val="Título 4 Char"/>
    <w:basedOn w:val="Fontepargpadro"/>
    <w:link w:val="Ttulo4"/>
    <w:rsid w:val="003F2586"/>
    <w:rPr>
      <w:rFonts w:ascii="Arial" w:eastAsia="Times New Roman" w:hAnsi="Arial" w:cs="Arial"/>
      <w:b/>
      <w:szCs w:val="20"/>
      <w:u w:val="single"/>
      <w:lang w:eastAsia="zh-CN"/>
    </w:rPr>
  </w:style>
  <w:style w:type="character" w:customStyle="1" w:styleId="Ttulo5Char">
    <w:name w:val="Título 5 Char"/>
    <w:basedOn w:val="Fontepargpadro"/>
    <w:link w:val="Ttulo5"/>
    <w:rsid w:val="003F2586"/>
    <w:rPr>
      <w:rFonts w:ascii="Arial" w:eastAsia="Times New Roman" w:hAnsi="Arial" w:cs="Arial"/>
      <w:b/>
      <w:sz w:val="24"/>
      <w:szCs w:val="20"/>
      <w:u w:val="single"/>
      <w:lang w:eastAsia="zh-CN"/>
    </w:rPr>
  </w:style>
  <w:style w:type="character" w:customStyle="1" w:styleId="Ttulo6Char">
    <w:name w:val="Título 6 Char"/>
    <w:basedOn w:val="Fontepargpadro"/>
    <w:link w:val="Ttulo6"/>
    <w:rsid w:val="003F2586"/>
    <w:rPr>
      <w:rFonts w:ascii="Arial" w:eastAsia="Times New Roman" w:hAnsi="Arial" w:cs="Arial"/>
      <w:b/>
      <w:sz w:val="20"/>
      <w:szCs w:val="20"/>
      <w:u w:val="single"/>
      <w:lang w:eastAsia="zh-CN"/>
    </w:rPr>
  </w:style>
  <w:style w:type="character" w:customStyle="1" w:styleId="Ttulo7Char">
    <w:name w:val="Título 7 Char"/>
    <w:basedOn w:val="Fontepargpadro"/>
    <w:link w:val="Ttulo7"/>
    <w:rsid w:val="003F2586"/>
    <w:rPr>
      <w:rFonts w:ascii="Arial" w:eastAsia="Times New Roman" w:hAnsi="Arial" w:cs="Arial"/>
      <w:b/>
      <w:szCs w:val="20"/>
      <w:shd w:val="clear" w:color="auto" w:fill="D8D8D8"/>
      <w:lang w:eastAsia="zh-CN"/>
    </w:rPr>
  </w:style>
  <w:style w:type="character" w:customStyle="1" w:styleId="Ttulo8Char">
    <w:name w:val="Título 8 Char"/>
    <w:basedOn w:val="Fontepargpadro"/>
    <w:link w:val="Ttulo8"/>
    <w:rsid w:val="003F2586"/>
    <w:rPr>
      <w:rFonts w:ascii="Arial" w:eastAsia="Times New Roman" w:hAnsi="Arial" w:cs="Arial"/>
      <w:b/>
      <w:sz w:val="20"/>
      <w:szCs w:val="20"/>
      <w:lang w:eastAsia="zh-CN"/>
    </w:rPr>
  </w:style>
  <w:style w:type="character" w:customStyle="1" w:styleId="Ttulo9Char">
    <w:name w:val="Título 9 Char"/>
    <w:basedOn w:val="Fontepargpadro"/>
    <w:link w:val="Ttulo9"/>
    <w:rsid w:val="003F2586"/>
    <w:rPr>
      <w:rFonts w:ascii="Arial" w:eastAsia="Times New Roman" w:hAnsi="Arial" w:cs="Arial"/>
      <w:color w:val="000000"/>
      <w:sz w:val="24"/>
      <w:szCs w:val="20"/>
      <w:lang w:eastAsia="zh-CN"/>
    </w:rPr>
  </w:style>
  <w:style w:type="character" w:customStyle="1" w:styleId="unsupportedobjecttext">
    <w:name w:val="unsupportedobjecttext"/>
    <w:basedOn w:val="Fontepargpadro"/>
    <w:rsid w:val="0036539A"/>
  </w:style>
  <w:style w:type="paragraph" w:styleId="Corpodetexto">
    <w:name w:val="Body Text"/>
    <w:basedOn w:val="Normal"/>
    <w:link w:val="CorpodetextoChar"/>
    <w:uiPriority w:val="99"/>
    <w:semiHidden/>
    <w:unhideWhenUsed/>
    <w:rsid w:val="00AE0A9D"/>
    <w:pPr>
      <w:spacing w:after="120"/>
    </w:pPr>
  </w:style>
  <w:style w:type="character" w:customStyle="1" w:styleId="CorpodetextoChar">
    <w:name w:val="Corpo de texto Char"/>
    <w:basedOn w:val="Fontepargpadro"/>
    <w:link w:val="Corpodetexto"/>
    <w:uiPriority w:val="99"/>
    <w:semiHidden/>
    <w:rsid w:val="00AE0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3608">
      <w:bodyDiv w:val="1"/>
      <w:marLeft w:val="0"/>
      <w:marRight w:val="0"/>
      <w:marTop w:val="0"/>
      <w:marBottom w:val="0"/>
      <w:divBdr>
        <w:top w:val="none" w:sz="0" w:space="0" w:color="auto"/>
        <w:left w:val="none" w:sz="0" w:space="0" w:color="auto"/>
        <w:bottom w:val="none" w:sz="0" w:space="0" w:color="auto"/>
        <w:right w:val="none" w:sz="0" w:space="0" w:color="auto"/>
      </w:divBdr>
    </w:div>
    <w:div w:id="590747878">
      <w:bodyDiv w:val="1"/>
      <w:marLeft w:val="0"/>
      <w:marRight w:val="0"/>
      <w:marTop w:val="0"/>
      <w:marBottom w:val="0"/>
      <w:divBdr>
        <w:top w:val="none" w:sz="0" w:space="0" w:color="auto"/>
        <w:left w:val="none" w:sz="0" w:space="0" w:color="auto"/>
        <w:bottom w:val="none" w:sz="0" w:space="0" w:color="auto"/>
        <w:right w:val="none" w:sz="0" w:space="0" w:color="auto"/>
      </w:divBdr>
      <w:divsChild>
        <w:div w:id="1552881277">
          <w:marLeft w:val="0"/>
          <w:marRight w:val="0"/>
          <w:marTop w:val="0"/>
          <w:marBottom w:val="0"/>
          <w:divBdr>
            <w:top w:val="none" w:sz="0" w:space="0" w:color="auto"/>
            <w:left w:val="none" w:sz="0" w:space="0" w:color="auto"/>
            <w:bottom w:val="none" w:sz="0" w:space="0" w:color="auto"/>
            <w:right w:val="none" w:sz="0" w:space="0" w:color="auto"/>
          </w:divBdr>
        </w:div>
        <w:div w:id="1171870936">
          <w:marLeft w:val="0"/>
          <w:marRight w:val="0"/>
          <w:marTop w:val="0"/>
          <w:marBottom w:val="0"/>
          <w:divBdr>
            <w:top w:val="none" w:sz="0" w:space="0" w:color="auto"/>
            <w:left w:val="none" w:sz="0" w:space="0" w:color="auto"/>
            <w:bottom w:val="none" w:sz="0" w:space="0" w:color="auto"/>
            <w:right w:val="none" w:sz="0" w:space="0" w:color="auto"/>
          </w:divBdr>
        </w:div>
        <w:div w:id="1908564235">
          <w:marLeft w:val="0"/>
          <w:marRight w:val="0"/>
          <w:marTop w:val="0"/>
          <w:marBottom w:val="0"/>
          <w:divBdr>
            <w:top w:val="none" w:sz="0" w:space="0" w:color="auto"/>
            <w:left w:val="none" w:sz="0" w:space="0" w:color="auto"/>
            <w:bottom w:val="none" w:sz="0" w:space="0" w:color="auto"/>
            <w:right w:val="none" w:sz="0" w:space="0" w:color="auto"/>
          </w:divBdr>
        </w:div>
        <w:div w:id="193662439">
          <w:marLeft w:val="0"/>
          <w:marRight w:val="0"/>
          <w:marTop w:val="0"/>
          <w:marBottom w:val="0"/>
          <w:divBdr>
            <w:top w:val="none" w:sz="0" w:space="0" w:color="auto"/>
            <w:left w:val="none" w:sz="0" w:space="0" w:color="auto"/>
            <w:bottom w:val="none" w:sz="0" w:space="0" w:color="auto"/>
            <w:right w:val="none" w:sz="0" w:space="0" w:color="auto"/>
          </w:divBdr>
        </w:div>
        <w:div w:id="1840189147">
          <w:marLeft w:val="0"/>
          <w:marRight w:val="0"/>
          <w:marTop w:val="0"/>
          <w:marBottom w:val="0"/>
          <w:divBdr>
            <w:top w:val="none" w:sz="0" w:space="0" w:color="auto"/>
            <w:left w:val="none" w:sz="0" w:space="0" w:color="auto"/>
            <w:bottom w:val="none" w:sz="0" w:space="0" w:color="auto"/>
            <w:right w:val="none" w:sz="0" w:space="0" w:color="auto"/>
          </w:divBdr>
        </w:div>
        <w:div w:id="1730880754">
          <w:marLeft w:val="0"/>
          <w:marRight w:val="0"/>
          <w:marTop w:val="0"/>
          <w:marBottom w:val="0"/>
          <w:divBdr>
            <w:top w:val="none" w:sz="0" w:space="0" w:color="auto"/>
            <w:left w:val="none" w:sz="0" w:space="0" w:color="auto"/>
            <w:bottom w:val="none" w:sz="0" w:space="0" w:color="auto"/>
            <w:right w:val="none" w:sz="0" w:space="0" w:color="auto"/>
          </w:divBdr>
        </w:div>
        <w:div w:id="2052992544">
          <w:marLeft w:val="0"/>
          <w:marRight w:val="0"/>
          <w:marTop w:val="0"/>
          <w:marBottom w:val="0"/>
          <w:divBdr>
            <w:top w:val="none" w:sz="0" w:space="0" w:color="auto"/>
            <w:left w:val="none" w:sz="0" w:space="0" w:color="auto"/>
            <w:bottom w:val="none" w:sz="0" w:space="0" w:color="auto"/>
            <w:right w:val="none" w:sz="0" w:space="0" w:color="auto"/>
          </w:divBdr>
        </w:div>
      </w:divsChild>
    </w:div>
    <w:div w:id="916549635">
      <w:bodyDiv w:val="1"/>
      <w:marLeft w:val="0"/>
      <w:marRight w:val="0"/>
      <w:marTop w:val="0"/>
      <w:marBottom w:val="0"/>
      <w:divBdr>
        <w:top w:val="none" w:sz="0" w:space="0" w:color="auto"/>
        <w:left w:val="none" w:sz="0" w:space="0" w:color="auto"/>
        <w:bottom w:val="none" w:sz="0" w:space="0" w:color="auto"/>
        <w:right w:val="none" w:sz="0" w:space="0" w:color="auto"/>
      </w:divBdr>
      <w:divsChild>
        <w:div w:id="237322857">
          <w:marLeft w:val="0"/>
          <w:marRight w:val="0"/>
          <w:marTop w:val="0"/>
          <w:marBottom w:val="0"/>
          <w:divBdr>
            <w:top w:val="none" w:sz="0" w:space="0" w:color="auto"/>
            <w:left w:val="none" w:sz="0" w:space="0" w:color="auto"/>
            <w:bottom w:val="none" w:sz="0" w:space="0" w:color="auto"/>
            <w:right w:val="none" w:sz="0" w:space="0" w:color="auto"/>
          </w:divBdr>
          <w:divsChild>
            <w:div w:id="1869558225">
              <w:marLeft w:val="0"/>
              <w:marRight w:val="0"/>
              <w:marTop w:val="0"/>
              <w:marBottom w:val="0"/>
              <w:divBdr>
                <w:top w:val="none" w:sz="0" w:space="0" w:color="auto"/>
                <w:left w:val="none" w:sz="0" w:space="0" w:color="auto"/>
                <w:bottom w:val="none" w:sz="0" w:space="0" w:color="auto"/>
                <w:right w:val="none" w:sz="0" w:space="0" w:color="auto"/>
              </w:divBdr>
            </w:div>
            <w:div w:id="612446784">
              <w:marLeft w:val="0"/>
              <w:marRight w:val="0"/>
              <w:marTop w:val="0"/>
              <w:marBottom w:val="0"/>
              <w:divBdr>
                <w:top w:val="none" w:sz="0" w:space="0" w:color="auto"/>
                <w:left w:val="none" w:sz="0" w:space="0" w:color="auto"/>
                <w:bottom w:val="none" w:sz="0" w:space="0" w:color="auto"/>
                <w:right w:val="none" w:sz="0" w:space="0" w:color="auto"/>
              </w:divBdr>
            </w:div>
            <w:div w:id="1757314925">
              <w:marLeft w:val="0"/>
              <w:marRight w:val="0"/>
              <w:marTop w:val="0"/>
              <w:marBottom w:val="0"/>
              <w:divBdr>
                <w:top w:val="none" w:sz="0" w:space="0" w:color="auto"/>
                <w:left w:val="none" w:sz="0" w:space="0" w:color="auto"/>
                <w:bottom w:val="none" w:sz="0" w:space="0" w:color="auto"/>
                <w:right w:val="none" w:sz="0" w:space="0" w:color="auto"/>
              </w:divBdr>
            </w:div>
            <w:div w:id="636764025">
              <w:marLeft w:val="0"/>
              <w:marRight w:val="0"/>
              <w:marTop w:val="0"/>
              <w:marBottom w:val="0"/>
              <w:divBdr>
                <w:top w:val="none" w:sz="0" w:space="0" w:color="auto"/>
                <w:left w:val="none" w:sz="0" w:space="0" w:color="auto"/>
                <w:bottom w:val="none" w:sz="0" w:space="0" w:color="auto"/>
                <w:right w:val="none" w:sz="0" w:space="0" w:color="auto"/>
              </w:divBdr>
            </w:div>
          </w:divsChild>
        </w:div>
        <w:div w:id="1328829733">
          <w:marLeft w:val="0"/>
          <w:marRight w:val="0"/>
          <w:marTop w:val="0"/>
          <w:marBottom w:val="0"/>
          <w:divBdr>
            <w:top w:val="none" w:sz="0" w:space="0" w:color="auto"/>
            <w:left w:val="none" w:sz="0" w:space="0" w:color="auto"/>
            <w:bottom w:val="none" w:sz="0" w:space="0" w:color="auto"/>
            <w:right w:val="none" w:sz="0" w:space="0" w:color="auto"/>
          </w:divBdr>
        </w:div>
        <w:div w:id="471144618">
          <w:marLeft w:val="0"/>
          <w:marRight w:val="0"/>
          <w:marTop w:val="0"/>
          <w:marBottom w:val="0"/>
          <w:divBdr>
            <w:top w:val="none" w:sz="0" w:space="0" w:color="auto"/>
            <w:left w:val="none" w:sz="0" w:space="0" w:color="auto"/>
            <w:bottom w:val="none" w:sz="0" w:space="0" w:color="auto"/>
            <w:right w:val="none" w:sz="0" w:space="0" w:color="auto"/>
          </w:divBdr>
        </w:div>
        <w:div w:id="1312829988">
          <w:marLeft w:val="0"/>
          <w:marRight w:val="0"/>
          <w:marTop w:val="0"/>
          <w:marBottom w:val="0"/>
          <w:divBdr>
            <w:top w:val="none" w:sz="0" w:space="0" w:color="auto"/>
            <w:left w:val="none" w:sz="0" w:space="0" w:color="auto"/>
            <w:bottom w:val="none" w:sz="0" w:space="0" w:color="auto"/>
            <w:right w:val="none" w:sz="0" w:space="0" w:color="auto"/>
          </w:divBdr>
        </w:div>
        <w:div w:id="522211063">
          <w:marLeft w:val="0"/>
          <w:marRight w:val="0"/>
          <w:marTop w:val="0"/>
          <w:marBottom w:val="0"/>
          <w:divBdr>
            <w:top w:val="none" w:sz="0" w:space="0" w:color="auto"/>
            <w:left w:val="none" w:sz="0" w:space="0" w:color="auto"/>
            <w:bottom w:val="none" w:sz="0" w:space="0" w:color="auto"/>
            <w:right w:val="none" w:sz="0" w:space="0" w:color="auto"/>
          </w:divBdr>
        </w:div>
        <w:div w:id="1759060807">
          <w:marLeft w:val="0"/>
          <w:marRight w:val="0"/>
          <w:marTop w:val="0"/>
          <w:marBottom w:val="0"/>
          <w:divBdr>
            <w:top w:val="none" w:sz="0" w:space="0" w:color="auto"/>
            <w:left w:val="none" w:sz="0" w:space="0" w:color="auto"/>
            <w:bottom w:val="none" w:sz="0" w:space="0" w:color="auto"/>
            <w:right w:val="none" w:sz="0" w:space="0" w:color="auto"/>
          </w:divBdr>
        </w:div>
        <w:div w:id="2125885993">
          <w:marLeft w:val="0"/>
          <w:marRight w:val="0"/>
          <w:marTop w:val="0"/>
          <w:marBottom w:val="0"/>
          <w:divBdr>
            <w:top w:val="none" w:sz="0" w:space="0" w:color="auto"/>
            <w:left w:val="none" w:sz="0" w:space="0" w:color="auto"/>
            <w:bottom w:val="none" w:sz="0" w:space="0" w:color="auto"/>
            <w:right w:val="none" w:sz="0" w:space="0" w:color="auto"/>
          </w:divBdr>
        </w:div>
        <w:div w:id="931856719">
          <w:marLeft w:val="0"/>
          <w:marRight w:val="0"/>
          <w:marTop w:val="0"/>
          <w:marBottom w:val="0"/>
          <w:divBdr>
            <w:top w:val="none" w:sz="0" w:space="0" w:color="auto"/>
            <w:left w:val="none" w:sz="0" w:space="0" w:color="auto"/>
            <w:bottom w:val="none" w:sz="0" w:space="0" w:color="auto"/>
            <w:right w:val="none" w:sz="0" w:space="0" w:color="auto"/>
          </w:divBdr>
        </w:div>
        <w:div w:id="773790461">
          <w:marLeft w:val="0"/>
          <w:marRight w:val="0"/>
          <w:marTop w:val="0"/>
          <w:marBottom w:val="0"/>
          <w:divBdr>
            <w:top w:val="none" w:sz="0" w:space="0" w:color="auto"/>
            <w:left w:val="none" w:sz="0" w:space="0" w:color="auto"/>
            <w:bottom w:val="none" w:sz="0" w:space="0" w:color="auto"/>
            <w:right w:val="none" w:sz="0" w:space="0" w:color="auto"/>
          </w:divBdr>
        </w:div>
        <w:div w:id="2045129711">
          <w:marLeft w:val="0"/>
          <w:marRight w:val="0"/>
          <w:marTop w:val="0"/>
          <w:marBottom w:val="0"/>
          <w:divBdr>
            <w:top w:val="none" w:sz="0" w:space="0" w:color="auto"/>
            <w:left w:val="none" w:sz="0" w:space="0" w:color="auto"/>
            <w:bottom w:val="none" w:sz="0" w:space="0" w:color="auto"/>
            <w:right w:val="none" w:sz="0" w:space="0" w:color="auto"/>
          </w:divBdr>
        </w:div>
        <w:div w:id="1674649046">
          <w:marLeft w:val="0"/>
          <w:marRight w:val="0"/>
          <w:marTop w:val="0"/>
          <w:marBottom w:val="0"/>
          <w:divBdr>
            <w:top w:val="none" w:sz="0" w:space="0" w:color="auto"/>
            <w:left w:val="none" w:sz="0" w:space="0" w:color="auto"/>
            <w:bottom w:val="none" w:sz="0" w:space="0" w:color="auto"/>
            <w:right w:val="none" w:sz="0" w:space="0" w:color="auto"/>
          </w:divBdr>
        </w:div>
        <w:div w:id="1045102928">
          <w:marLeft w:val="0"/>
          <w:marRight w:val="0"/>
          <w:marTop w:val="0"/>
          <w:marBottom w:val="0"/>
          <w:divBdr>
            <w:top w:val="none" w:sz="0" w:space="0" w:color="auto"/>
            <w:left w:val="none" w:sz="0" w:space="0" w:color="auto"/>
            <w:bottom w:val="none" w:sz="0" w:space="0" w:color="auto"/>
            <w:right w:val="none" w:sz="0" w:space="0" w:color="auto"/>
          </w:divBdr>
        </w:div>
        <w:div w:id="1656956698">
          <w:marLeft w:val="0"/>
          <w:marRight w:val="0"/>
          <w:marTop w:val="0"/>
          <w:marBottom w:val="0"/>
          <w:divBdr>
            <w:top w:val="none" w:sz="0" w:space="0" w:color="auto"/>
            <w:left w:val="none" w:sz="0" w:space="0" w:color="auto"/>
            <w:bottom w:val="none" w:sz="0" w:space="0" w:color="auto"/>
            <w:right w:val="none" w:sz="0" w:space="0" w:color="auto"/>
          </w:divBdr>
        </w:div>
        <w:div w:id="578443920">
          <w:marLeft w:val="0"/>
          <w:marRight w:val="0"/>
          <w:marTop w:val="0"/>
          <w:marBottom w:val="0"/>
          <w:divBdr>
            <w:top w:val="none" w:sz="0" w:space="0" w:color="auto"/>
            <w:left w:val="none" w:sz="0" w:space="0" w:color="auto"/>
            <w:bottom w:val="none" w:sz="0" w:space="0" w:color="auto"/>
            <w:right w:val="none" w:sz="0" w:space="0" w:color="auto"/>
          </w:divBdr>
        </w:div>
        <w:div w:id="1792823627">
          <w:marLeft w:val="0"/>
          <w:marRight w:val="0"/>
          <w:marTop w:val="0"/>
          <w:marBottom w:val="0"/>
          <w:divBdr>
            <w:top w:val="none" w:sz="0" w:space="0" w:color="auto"/>
            <w:left w:val="none" w:sz="0" w:space="0" w:color="auto"/>
            <w:bottom w:val="none" w:sz="0" w:space="0" w:color="auto"/>
            <w:right w:val="none" w:sz="0" w:space="0" w:color="auto"/>
          </w:divBdr>
        </w:div>
        <w:div w:id="1406689123">
          <w:marLeft w:val="0"/>
          <w:marRight w:val="0"/>
          <w:marTop w:val="0"/>
          <w:marBottom w:val="0"/>
          <w:divBdr>
            <w:top w:val="none" w:sz="0" w:space="0" w:color="auto"/>
            <w:left w:val="none" w:sz="0" w:space="0" w:color="auto"/>
            <w:bottom w:val="none" w:sz="0" w:space="0" w:color="auto"/>
            <w:right w:val="none" w:sz="0" w:space="0" w:color="auto"/>
          </w:divBdr>
        </w:div>
        <w:div w:id="2060786698">
          <w:marLeft w:val="0"/>
          <w:marRight w:val="0"/>
          <w:marTop w:val="0"/>
          <w:marBottom w:val="0"/>
          <w:divBdr>
            <w:top w:val="none" w:sz="0" w:space="0" w:color="auto"/>
            <w:left w:val="none" w:sz="0" w:space="0" w:color="auto"/>
            <w:bottom w:val="none" w:sz="0" w:space="0" w:color="auto"/>
            <w:right w:val="none" w:sz="0" w:space="0" w:color="auto"/>
          </w:divBdr>
        </w:div>
        <w:div w:id="837883065">
          <w:marLeft w:val="0"/>
          <w:marRight w:val="0"/>
          <w:marTop w:val="0"/>
          <w:marBottom w:val="0"/>
          <w:divBdr>
            <w:top w:val="none" w:sz="0" w:space="0" w:color="auto"/>
            <w:left w:val="none" w:sz="0" w:space="0" w:color="auto"/>
            <w:bottom w:val="none" w:sz="0" w:space="0" w:color="auto"/>
            <w:right w:val="none" w:sz="0" w:space="0" w:color="auto"/>
          </w:divBdr>
        </w:div>
        <w:div w:id="64452291">
          <w:marLeft w:val="0"/>
          <w:marRight w:val="0"/>
          <w:marTop w:val="0"/>
          <w:marBottom w:val="0"/>
          <w:divBdr>
            <w:top w:val="none" w:sz="0" w:space="0" w:color="auto"/>
            <w:left w:val="none" w:sz="0" w:space="0" w:color="auto"/>
            <w:bottom w:val="none" w:sz="0" w:space="0" w:color="auto"/>
            <w:right w:val="none" w:sz="0" w:space="0" w:color="auto"/>
          </w:divBdr>
        </w:div>
        <w:div w:id="884172830">
          <w:marLeft w:val="0"/>
          <w:marRight w:val="0"/>
          <w:marTop w:val="0"/>
          <w:marBottom w:val="0"/>
          <w:divBdr>
            <w:top w:val="none" w:sz="0" w:space="0" w:color="auto"/>
            <w:left w:val="none" w:sz="0" w:space="0" w:color="auto"/>
            <w:bottom w:val="none" w:sz="0" w:space="0" w:color="auto"/>
            <w:right w:val="none" w:sz="0" w:space="0" w:color="auto"/>
          </w:divBdr>
        </w:div>
        <w:div w:id="2049328032">
          <w:marLeft w:val="0"/>
          <w:marRight w:val="0"/>
          <w:marTop w:val="0"/>
          <w:marBottom w:val="0"/>
          <w:divBdr>
            <w:top w:val="none" w:sz="0" w:space="0" w:color="auto"/>
            <w:left w:val="none" w:sz="0" w:space="0" w:color="auto"/>
            <w:bottom w:val="none" w:sz="0" w:space="0" w:color="auto"/>
            <w:right w:val="none" w:sz="0" w:space="0" w:color="auto"/>
          </w:divBdr>
        </w:div>
        <w:div w:id="1520504442">
          <w:marLeft w:val="0"/>
          <w:marRight w:val="0"/>
          <w:marTop w:val="0"/>
          <w:marBottom w:val="0"/>
          <w:divBdr>
            <w:top w:val="none" w:sz="0" w:space="0" w:color="auto"/>
            <w:left w:val="none" w:sz="0" w:space="0" w:color="auto"/>
            <w:bottom w:val="none" w:sz="0" w:space="0" w:color="auto"/>
            <w:right w:val="none" w:sz="0" w:space="0" w:color="auto"/>
          </w:divBdr>
        </w:div>
        <w:div w:id="2069644688">
          <w:marLeft w:val="0"/>
          <w:marRight w:val="0"/>
          <w:marTop w:val="0"/>
          <w:marBottom w:val="0"/>
          <w:divBdr>
            <w:top w:val="none" w:sz="0" w:space="0" w:color="auto"/>
            <w:left w:val="none" w:sz="0" w:space="0" w:color="auto"/>
            <w:bottom w:val="none" w:sz="0" w:space="0" w:color="auto"/>
            <w:right w:val="none" w:sz="0" w:space="0" w:color="auto"/>
          </w:divBdr>
        </w:div>
        <w:div w:id="1290698165">
          <w:marLeft w:val="0"/>
          <w:marRight w:val="0"/>
          <w:marTop w:val="0"/>
          <w:marBottom w:val="0"/>
          <w:divBdr>
            <w:top w:val="none" w:sz="0" w:space="0" w:color="auto"/>
            <w:left w:val="none" w:sz="0" w:space="0" w:color="auto"/>
            <w:bottom w:val="none" w:sz="0" w:space="0" w:color="auto"/>
            <w:right w:val="none" w:sz="0" w:space="0" w:color="auto"/>
          </w:divBdr>
        </w:div>
        <w:div w:id="1126696790">
          <w:marLeft w:val="0"/>
          <w:marRight w:val="0"/>
          <w:marTop w:val="0"/>
          <w:marBottom w:val="0"/>
          <w:divBdr>
            <w:top w:val="none" w:sz="0" w:space="0" w:color="auto"/>
            <w:left w:val="none" w:sz="0" w:space="0" w:color="auto"/>
            <w:bottom w:val="none" w:sz="0" w:space="0" w:color="auto"/>
            <w:right w:val="none" w:sz="0" w:space="0" w:color="auto"/>
          </w:divBdr>
        </w:div>
        <w:div w:id="1982230516">
          <w:marLeft w:val="0"/>
          <w:marRight w:val="0"/>
          <w:marTop w:val="0"/>
          <w:marBottom w:val="0"/>
          <w:divBdr>
            <w:top w:val="none" w:sz="0" w:space="0" w:color="auto"/>
            <w:left w:val="none" w:sz="0" w:space="0" w:color="auto"/>
            <w:bottom w:val="none" w:sz="0" w:space="0" w:color="auto"/>
            <w:right w:val="none" w:sz="0" w:space="0" w:color="auto"/>
          </w:divBdr>
        </w:div>
        <w:div w:id="288320527">
          <w:marLeft w:val="0"/>
          <w:marRight w:val="0"/>
          <w:marTop w:val="0"/>
          <w:marBottom w:val="0"/>
          <w:divBdr>
            <w:top w:val="none" w:sz="0" w:space="0" w:color="auto"/>
            <w:left w:val="none" w:sz="0" w:space="0" w:color="auto"/>
            <w:bottom w:val="none" w:sz="0" w:space="0" w:color="auto"/>
            <w:right w:val="none" w:sz="0" w:space="0" w:color="auto"/>
          </w:divBdr>
        </w:div>
        <w:div w:id="460878720">
          <w:marLeft w:val="0"/>
          <w:marRight w:val="0"/>
          <w:marTop w:val="0"/>
          <w:marBottom w:val="0"/>
          <w:divBdr>
            <w:top w:val="none" w:sz="0" w:space="0" w:color="auto"/>
            <w:left w:val="none" w:sz="0" w:space="0" w:color="auto"/>
            <w:bottom w:val="none" w:sz="0" w:space="0" w:color="auto"/>
            <w:right w:val="none" w:sz="0" w:space="0" w:color="auto"/>
          </w:divBdr>
        </w:div>
        <w:div w:id="373581449">
          <w:marLeft w:val="0"/>
          <w:marRight w:val="0"/>
          <w:marTop w:val="0"/>
          <w:marBottom w:val="0"/>
          <w:divBdr>
            <w:top w:val="none" w:sz="0" w:space="0" w:color="auto"/>
            <w:left w:val="none" w:sz="0" w:space="0" w:color="auto"/>
            <w:bottom w:val="none" w:sz="0" w:space="0" w:color="auto"/>
            <w:right w:val="none" w:sz="0" w:space="0" w:color="auto"/>
          </w:divBdr>
        </w:div>
        <w:div w:id="1020085144">
          <w:marLeft w:val="0"/>
          <w:marRight w:val="0"/>
          <w:marTop w:val="0"/>
          <w:marBottom w:val="0"/>
          <w:divBdr>
            <w:top w:val="none" w:sz="0" w:space="0" w:color="auto"/>
            <w:left w:val="none" w:sz="0" w:space="0" w:color="auto"/>
            <w:bottom w:val="none" w:sz="0" w:space="0" w:color="auto"/>
            <w:right w:val="none" w:sz="0" w:space="0" w:color="auto"/>
          </w:divBdr>
        </w:div>
        <w:div w:id="952706799">
          <w:marLeft w:val="0"/>
          <w:marRight w:val="0"/>
          <w:marTop w:val="0"/>
          <w:marBottom w:val="0"/>
          <w:divBdr>
            <w:top w:val="none" w:sz="0" w:space="0" w:color="auto"/>
            <w:left w:val="none" w:sz="0" w:space="0" w:color="auto"/>
            <w:bottom w:val="none" w:sz="0" w:space="0" w:color="auto"/>
            <w:right w:val="none" w:sz="0" w:space="0" w:color="auto"/>
          </w:divBdr>
        </w:div>
        <w:div w:id="1017662355">
          <w:marLeft w:val="0"/>
          <w:marRight w:val="0"/>
          <w:marTop w:val="0"/>
          <w:marBottom w:val="0"/>
          <w:divBdr>
            <w:top w:val="none" w:sz="0" w:space="0" w:color="auto"/>
            <w:left w:val="none" w:sz="0" w:space="0" w:color="auto"/>
            <w:bottom w:val="none" w:sz="0" w:space="0" w:color="auto"/>
            <w:right w:val="none" w:sz="0" w:space="0" w:color="auto"/>
          </w:divBdr>
        </w:div>
        <w:div w:id="1848910074">
          <w:marLeft w:val="0"/>
          <w:marRight w:val="0"/>
          <w:marTop w:val="0"/>
          <w:marBottom w:val="0"/>
          <w:divBdr>
            <w:top w:val="none" w:sz="0" w:space="0" w:color="auto"/>
            <w:left w:val="none" w:sz="0" w:space="0" w:color="auto"/>
            <w:bottom w:val="none" w:sz="0" w:space="0" w:color="auto"/>
            <w:right w:val="none" w:sz="0" w:space="0" w:color="auto"/>
          </w:divBdr>
        </w:div>
        <w:div w:id="665012399">
          <w:marLeft w:val="0"/>
          <w:marRight w:val="0"/>
          <w:marTop w:val="0"/>
          <w:marBottom w:val="0"/>
          <w:divBdr>
            <w:top w:val="none" w:sz="0" w:space="0" w:color="auto"/>
            <w:left w:val="none" w:sz="0" w:space="0" w:color="auto"/>
            <w:bottom w:val="none" w:sz="0" w:space="0" w:color="auto"/>
            <w:right w:val="none" w:sz="0" w:space="0" w:color="auto"/>
          </w:divBdr>
        </w:div>
        <w:div w:id="108744994">
          <w:marLeft w:val="0"/>
          <w:marRight w:val="0"/>
          <w:marTop w:val="0"/>
          <w:marBottom w:val="0"/>
          <w:divBdr>
            <w:top w:val="none" w:sz="0" w:space="0" w:color="auto"/>
            <w:left w:val="none" w:sz="0" w:space="0" w:color="auto"/>
            <w:bottom w:val="none" w:sz="0" w:space="0" w:color="auto"/>
            <w:right w:val="none" w:sz="0" w:space="0" w:color="auto"/>
          </w:divBdr>
        </w:div>
        <w:div w:id="565458969">
          <w:marLeft w:val="0"/>
          <w:marRight w:val="0"/>
          <w:marTop w:val="0"/>
          <w:marBottom w:val="0"/>
          <w:divBdr>
            <w:top w:val="none" w:sz="0" w:space="0" w:color="auto"/>
            <w:left w:val="none" w:sz="0" w:space="0" w:color="auto"/>
            <w:bottom w:val="none" w:sz="0" w:space="0" w:color="auto"/>
            <w:right w:val="none" w:sz="0" w:space="0" w:color="auto"/>
          </w:divBdr>
        </w:div>
      </w:divsChild>
    </w:div>
    <w:div w:id="1104879071">
      <w:bodyDiv w:val="1"/>
      <w:marLeft w:val="0"/>
      <w:marRight w:val="0"/>
      <w:marTop w:val="0"/>
      <w:marBottom w:val="0"/>
      <w:divBdr>
        <w:top w:val="none" w:sz="0" w:space="0" w:color="auto"/>
        <w:left w:val="none" w:sz="0" w:space="0" w:color="auto"/>
        <w:bottom w:val="none" w:sz="0" w:space="0" w:color="auto"/>
        <w:right w:val="none" w:sz="0" w:space="0" w:color="auto"/>
      </w:divBdr>
      <w:divsChild>
        <w:div w:id="1988976689">
          <w:marLeft w:val="0"/>
          <w:marRight w:val="0"/>
          <w:marTop w:val="0"/>
          <w:marBottom w:val="0"/>
          <w:divBdr>
            <w:top w:val="none" w:sz="0" w:space="0" w:color="auto"/>
            <w:left w:val="none" w:sz="0" w:space="0" w:color="auto"/>
            <w:bottom w:val="none" w:sz="0" w:space="0" w:color="auto"/>
            <w:right w:val="none" w:sz="0" w:space="0" w:color="auto"/>
          </w:divBdr>
          <w:divsChild>
            <w:div w:id="865676487">
              <w:marLeft w:val="0"/>
              <w:marRight w:val="0"/>
              <w:marTop w:val="0"/>
              <w:marBottom w:val="0"/>
              <w:divBdr>
                <w:top w:val="none" w:sz="0" w:space="0" w:color="auto"/>
                <w:left w:val="none" w:sz="0" w:space="0" w:color="auto"/>
                <w:bottom w:val="none" w:sz="0" w:space="0" w:color="auto"/>
                <w:right w:val="none" w:sz="0" w:space="0" w:color="auto"/>
              </w:divBdr>
            </w:div>
            <w:div w:id="2082290315">
              <w:marLeft w:val="0"/>
              <w:marRight w:val="0"/>
              <w:marTop w:val="0"/>
              <w:marBottom w:val="0"/>
              <w:divBdr>
                <w:top w:val="none" w:sz="0" w:space="0" w:color="auto"/>
                <w:left w:val="none" w:sz="0" w:space="0" w:color="auto"/>
                <w:bottom w:val="none" w:sz="0" w:space="0" w:color="auto"/>
                <w:right w:val="none" w:sz="0" w:space="0" w:color="auto"/>
              </w:divBdr>
            </w:div>
            <w:div w:id="39983090">
              <w:marLeft w:val="0"/>
              <w:marRight w:val="0"/>
              <w:marTop w:val="0"/>
              <w:marBottom w:val="0"/>
              <w:divBdr>
                <w:top w:val="none" w:sz="0" w:space="0" w:color="auto"/>
                <w:left w:val="none" w:sz="0" w:space="0" w:color="auto"/>
                <w:bottom w:val="none" w:sz="0" w:space="0" w:color="auto"/>
                <w:right w:val="none" w:sz="0" w:space="0" w:color="auto"/>
              </w:divBdr>
            </w:div>
            <w:div w:id="896403456">
              <w:marLeft w:val="0"/>
              <w:marRight w:val="0"/>
              <w:marTop w:val="0"/>
              <w:marBottom w:val="0"/>
              <w:divBdr>
                <w:top w:val="none" w:sz="0" w:space="0" w:color="auto"/>
                <w:left w:val="none" w:sz="0" w:space="0" w:color="auto"/>
                <w:bottom w:val="none" w:sz="0" w:space="0" w:color="auto"/>
                <w:right w:val="none" w:sz="0" w:space="0" w:color="auto"/>
              </w:divBdr>
            </w:div>
          </w:divsChild>
        </w:div>
        <w:div w:id="923300520">
          <w:marLeft w:val="0"/>
          <w:marRight w:val="0"/>
          <w:marTop w:val="0"/>
          <w:marBottom w:val="0"/>
          <w:divBdr>
            <w:top w:val="none" w:sz="0" w:space="0" w:color="auto"/>
            <w:left w:val="none" w:sz="0" w:space="0" w:color="auto"/>
            <w:bottom w:val="none" w:sz="0" w:space="0" w:color="auto"/>
            <w:right w:val="none" w:sz="0" w:space="0" w:color="auto"/>
          </w:divBdr>
          <w:divsChild>
            <w:div w:id="1246643868">
              <w:marLeft w:val="0"/>
              <w:marRight w:val="0"/>
              <w:marTop w:val="0"/>
              <w:marBottom w:val="0"/>
              <w:divBdr>
                <w:top w:val="none" w:sz="0" w:space="0" w:color="auto"/>
                <w:left w:val="none" w:sz="0" w:space="0" w:color="auto"/>
                <w:bottom w:val="none" w:sz="0" w:space="0" w:color="auto"/>
                <w:right w:val="none" w:sz="0" w:space="0" w:color="auto"/>
              </w:divBdr>
            </w:div>
            <w:div w:id="1584408133">
              <w:marLeft w:val="0"/>
              <w:marRight w:val="0"/>
              <w:marTop w:val="0"/>
              <w:marBottom w:val="0"/>
              <w:divBdr>
                <w:top w:val="none" w:sz="0" w:space="0" w:color="auto"/>
                <w:left w:val="none" w:sz="0" w:space="0" w:color="auto"/>
                <w:bottom w:val="none" w:sz="0" w:space="0" w:color="auto"/>
                <w:right w:val="none" w:sz="0" w:space="0" w:color="auto"/>
              </w:divBdr>
            </w:div>
            <w:div w:id="495533351">
              <w:marLeft w:val="0"/>
              <w:marRight w:val="0"/>
              <w:marTop w:val="0"/>
              <w:marBottom w:val="0"/>
              <w:divBdr>
                <w:top w:val="none" w:sz="0" w:space="0" w:color="auto"/>
                <w:left w:val="none" w:sz="0" w:space="0" w:color="auto"/>
                <w:bottom w:val="none" w:sz="0" w:space="0" w:color="auto"/>
                <w:right w:val="none" w:sz="0" w:space="0" w:color="auto"/>
              </w:divBdr>
            </w:div>
            <w:div w:id="140315491">
              <w:marLeft w:val="0"/>
              <w:marRight w:val="0"/>
              <w:marTop w:val="0"/>
              <w:marBottom w:val="0"/>
              <w:divBdr>
                <w:top w:val="none" w:sz="0" w:space="0" w:color="auto"/>
                <w:left w:val="none" w:sz="0" w:space="0" w:color="auto"/>
                <w:bottom w:val="none" w:sz="0" w:space="0" w:color="auto"/>
                <w:right w:val="none" w:sz="0" w:space="0" w:color="auto"/>
              </w:divBdr>
            </w:div>
            <w:div w:id="13918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2010">
      <w:bodyDiv w:val="1"/>
      <w:marLeft w:val="0"/>
      <w:marRight w:val="0"/>
      <w:marTop w:val="0"/>
      <w:marBottom w:val="0"/>
      <w:divBdr>
        <w:top w:val="none" w:sz="0" w:space="0" w:color="auto"/>
        <w:left w:val="none" w:sz="0" w:space="0" w:color="auto"/>
        <w:bottom w:val="none" w:sz="0" w:space="0" w:color="auto"/>
        <w:right w:val="none" w:sz="0" w:space="0" w:color="auto"/>
      </w:divBdr>
      <w:divsChild>
        <w:div w:id="1996763304">
          <w:marLeft w:val="0"/>
          <w:marRight w:val="0"/>
          <w:marTop w:val="0"/>
          <w:marBottom w:val="0"/>
          <w:divBdr>
            <w:top w:val="none" w:sz="0" w:space="0" w:color="auto"/>
            <w:left w:val="none" w:sz="0" w:space="0" w:color="auto"/>
            <w:bottom w:val="none" w:sz="0" w:space="0" w:color="auto"/>
            <w:right w:val="none" w:sz="0" w:space="0" w:color="auto"/>
          </w:divBdr>
          <w:divsChild>
            <w:div w:id="1458645995">
              <w:marLeft w:val="0"/>
              <w:marRight w:val="0"/>
              <w:marTop w:val="0"/>
              <w:marBottom w:val="0"/>
              <w:divBdr>
                <w:top w:val="none" w:sz="0" w:space="0" w:color="auto"/>
                <w:left w:val="none" w:sz="0" w:space="0" w:color="auto"/>
                <w:bottom w:val="none" w:sz="0" w:space="0" w:color="auto"/>
                <w:right w:val="none" w:sz="0" w:space="0" w:color="auto"/>
              </w:divBdr>
            </w:div>
            <w:div w:id="1234272097">
              <w:marLeft w:val="0"/>
              <w:marRight w:val="0"/>
              <w:marTop w:val="0"/>
              <w:marBottom w:val="0"/>
              <w:divBdr>
                <w:top w:val="none" w:sz="0" w:space="0" w:color="auto"/>
                <w:left w:val="none" w:sz="0" w:space="0" w:color="auto"/>
                <w:bottom w:val="none" w:sz="0" w:space="0" w:color="auto"/>
                <w:right w:val="none" w:sz="0" w:space="0" w:color="auto"/>
              </w:divBdr>
            </w:div>
            <w:div w:id="1668904304">
              <w:marLeft w:val="0"/>
              <w:marRight w:val="0"/>
              <w:marTop w:val="0"/>
              <w:marBottom w:val="0"/>
              <w:divBdr>
                <w:top w:val="none" w:sz="0" w:space="0" w:color="auto"/>
                <w:left w:val="none" w:sz="0" w:space="0" w:color="auto"/>
                <w:bottom w:val="none" w:sz="0" w:space="0" w:color="auto"/>
                <w:right w:val="none" w:sz="0" w:space="0" w:color="auto"/>
              </w:divBdr>
            </w:div>
            <w:div w:id="1762944390">
              <w:marLeft w:val="0"/>
              <w:marRight w:val="0"/>
              <w:marTop w:val="0"/>
              <w:marBottom w:val="0"/>
              <w:divBdr>
                <w:top w:val="none" w:sz="0" w:space="0" w:color="auto"/>
                <w:left w:val="none" w:sz="0" w:space="0" w:color="auto"/>
                <w:bottom w:val="none" w:sz="0" w:space="0" w:color="auto"/>
                <w:right w:val="none" w:sz="0" w:space="0" w:color="auto"/>
              </w:divBdr>
            </w:div>
            <w:div w:id="1583371316">
              <w:marLeft w:val="0"/>
              <w:marRight w:val="0"/>
              <w:marTop w:val="0"/>
              <w:marBottom w:val="0"/>
              <w:divBdr>
                <w:top w:val="none" w:sz="0" w:space="0" w:color="auto"/>
                <w:left w:val="none" w:sz="0" w:space="0" w:color="auto"/>
                <w:bottom w:val="none" w:sz="0" w:space="0" w:color="auto"/>
                <w:right w:val="none" w:sz="0" w:space="0" w:color="auto"/>
              </w:divBdr>
            </w:div>
          </w:divsChild>
        </w:div>
        <w:div w:id="1803035784">
          <w:marLeft w:val="0"/>
          <w:marRight w:val="0"/>
          <w:marTop w:val="0"/>
          <w:marBottom w:val="0"/>
          <w:divBdr>
            <w:top w:val="none" w:sz="0" w:space="0" w:color="auto"/>
            <w:left w:val="none" w:sz="0" w:space="0" w:color="auto"/>
            <w:bottom w:val="none" w:sz="0" w:space="0" w:color="auto"/>
            <w:right w:val="none" w:sz="0" w:space="0" w:color="auto"/>
          </w:divBdr>
          <w:divsChild>
            <w:div w:id="715852351">
              <w:marLeft w:val="0"/>
              <w:marRight w:val="0"/>
              <w:marTop w:val="0"/>
              <w:marBottom w:val="0"/>
              <w:divBdr>
                <w:top w:val="none" w:sz="0" w:space="0" w:color="auto"/>
                <w:left w:val="none" w:sz="0" w:space="0" w:color="auto"/>
                <w:bottom w:val="none" w:sz="0" w:space="0" w:color="auto"/>
                <w:right w:val="none" w:sz="0" w:space="0" w:color="auto"/>
              </w:divBdr>
            </w:div>
            <w:div w:id="508521538">
              <w:marLeft w:val="0"/>
              <w:marRight w:val="0"/>
              <w:marTop w:val="0"/>
              <w:marBottom w:val="0"/>
              <w:divBdr>
                <w:top w:val="none" w:sz="0" w:space="0" w:color="auto"/>
                <w:left w:val="none" w:sz="0" w:space="0" w:color="auto"/>
                <w:bottom w:val="none" w:sz="0" w:space="0" w:color="auto"/>
                <w:right w:val="none" w:sz="0" w:space="0" w:color="auto"/>
              </w:divBdr>
            </w:div>
            <w:div w:id="1406950480">
              <w:marLeft w:val="0"/>
              <w:marRight w:val="0"/>
              <w:marTop w:val="0"/>
              <w:marBottom w:val="0"/>
              <w:divBdr>
                <w:top w:val="none" w:sz="0" w:space="0" w:color="auto"/>
                <w:left w:val="none" w:sz="0" w:space="0" w:color="auto"/>
                <w:bottom w:val="none" w:sz="0" w:space="0" w:color="auto"/>
                <w:right w:val="none" w:sz="0" w:space="0" w:color="auto"/>
              </w:divBdr>
            </w:div>
            <w:div w:id="14960422">
              <w:marLeft w:val="0"/>
              <w:marRight w:val="0"/>
              <w:marTop w:val="0"/>
              <w:marBottom w:val="0"/>
              <w:divBdr>
                <w:top w:val="none" w:sz="0" w:space="0" w:color="auto"/>
                <w:left w:val="none" w:sz="0" w:space="0" w:color="auto"/>
                <w:bottom w:val="none" w:sz="0" w:space="0" w:color="auto"/>
                <w:right w:val="none" w:sz="0" w:space="0" w:color="auto"/>
              </w:divBdr>
            </w:div>
            <w:div w:id="826673135">
              <w:marLeft w:val="0"/>
              <w:marRight w:val="0"/>
              <w:marTop w:val="0"/>
              <w:marBottom w:val="0"/>
              <w:divBdr>
                <w:top w:val="none" w:sz="0" w:space="0" w:color="auto"/>
                <w:left w:val="none" w:sz="0" w:space="0" w:color="auto"/>
                <w:bottom w:val="none" w:sz="0" w:space="0" w:color="auto"/>
                <w:right w:val="none" w:sz="0" w:space="0" w:color="auto"/>
              </w:divBdr>
            </w:div>
          </w:divsChild>
        </w:div>
        <w:div w:id="217982197">
          <w:marLeft w:val="0"/>
          <w:marRight w:val="0"/>
          <w:marTop w:val="0"/>
          <w:marBottom w:val="0"/>
          <w:divBdr>
            <w:top w:val="none" w:sz="0" w:space="0" w:color="auto"/>
            <w:left w:val="none" w:sz="0" w:space="0" w:color="auto"/>
            <w:bottom w:val="none" w:sz="0" w:space="0" w:color="auto"/>
            <w:right w:val="none" w:sz="0" w:space="0" w:color="auto"/>
          </w:divBdr>
        </w:div>
        <w:div w:id="1864976822">
          <w:marLeft w:val="0"/>
          <w:marRight w:val="0"/>
          <w:marTop w:val="0"/>
          <w:marBottom w:val="0"/>
          <w:divBdr>
            <w:top w:val="none" w:sz="0" w:space="0" w:color="auto"/>
            <w:left w:val="none" w:sz="0" w:space="0" w:color="auto"/>
            <w:bottom w:val="none" w:sz="0" w:space="0" w:color="auto"/>
            <w:right w:val="none" w:sz="0" w:space="0" w:color="auto"/>
          </w:divBdr>
        </w:div>
        <w:div w:id="1459106263">
          <w:marLeft w:val="0"/>
          <w:marRight w:val="0"/>
          <w:marTop w:val="0"/>
          <w:marBottom w:val="0"/>
          <w:divBdr>
            <w:top w:val="none" w:sz="0" w:space="0" w:color="auto"/>
            <w:left w:val="none" w:sz="0" w:space="0" w:color="auto"/>
            <w:bottom w:val="none" w:sz="0" w:space="0" w:color="auto"/>
            <w:right w:val="none" w:sz="0" w:space="0" w:color="auto"/>
          </w:divBdr>
        </w:div>
        <w:div w:id="449277928">
          <w:marLeft w:val="0"/>
          <w:marRight w:val="0"/>
          <w:marTop w:val="0"/>
          <w:marBottom w:val="0"/>
          <w:divBdr>
            <w:top w:val="none" w:sz="0" w:space="0" w:color="auto"/>
            <w:left w:val="none" w:sz="0" w:space="0" w:color="auto"/>
            <w:bottom w:val="none" w:sz="0" w:space="0" w:color="auto"/>
            <w:right w:val="none" w:sz="0" w:space="0" w:color="auto"/>
          </w:divBdr>
        </w:div>
        <w:div w:id="1367752163">
          <w:marLeft w:val="0"/>
          <w:marRight w:val="0"/>
          <w:marTop w:val="0"/>
          <w:marBottom w:val="0"/>
          <w:divBdr>
            <w:top w:val="none" w:sz="0" w:space="0" w:color="auto"/>
            <w:left w:val="none" w:sz="0" w:space="0" w:color="auto"/>
            <w:bottom w:val="none" w:sz="0" w:space="0" w:color="auto"/>
            <w:right w:val="none" w:sz="0" w:space="0" w:color="auto"/>
          </w:divBdr>
        </w:div>
        <w:div w:id="147063005">
          <w:marLeft w:val="0"/>
          <w:marRight w:val="0"/>
          <w:marTop w:val="0"/>
          <w:marBottom w:val="0"/>
          <w:divBdr>
            <w:top w:val="none" w:sz="0" w:space="0" w:color="auto"/>
            <w:left w:val="none" w:sz="0" w:space="0" w:color="auto"/>
            <w:bottom w:val="none" w:sz="0" w:space="0" w:color="auto"/>
            <w:right w:val="none" w:sz="0" w:space="0" w:color="auto"/>
          </w:divBdr>
          <w:divsChild>
            <w:div w:id="318000454">
              <w:marLeft w:val="0"/>
              <w:marRight w:val="0"/>
              <w:marTop w:val="0"/>
              <w:marBottom w:val="0"/>
              <w:divBdr>
                <w:top w:val="none" w:sz="0" w:space="0" w:color="auto"/>
                <w:left w:val="none" w:sz="0" w:space="0" w:color="auto"/>
                <w:bottom w:val="none" w:sz="0" w:space="0" w:color="auto"/>
                <w:right w:val="none" w:sz="0" w:space="0" w:color="auto"/>
              </w:divBdr>
            </w:div>
            <w:div w:id="651251919">
              <w:marLeft w:val="0"/>
              <w:marRight w:val="0"/>
              <w:marTop w:val="0"/>
              <w:marBottom w:val="0"/>
              <w:divBdr>
                <w:top w:val="none" w:sz="0" w:space="0" w:color="auto"/>
                <w:left w:val="none" w:sz="0" w:space="0" w:color="auto"/>
                <w:bottom w:val="none" w:sz="0" w:space="0" w:color="auto"/>
                <w:right w:val="none" w:sz="0" w:space="0" w:color="auto"/>
              </w:divBdr>
            </w:div>
            <w:div w:id="1207915664">
              <w:marLeft w:val="0"/>
              <w:marRight w:val="0"/>
              <w:marTop w:val="0"/>
              <w:marBottom w:val="0"/>
              <w:divBdr>
                <w:top w:val="none" w:sz="0" w:space="0" w:color="auto"/>
                <w:left w:val="none" w:sz="0" w:space="0" w:color="auto"/>
                <w:bottom w:val="none" w:sz="0" w:space="0" w:color="auto"/>
                <w:right w:val="none" w:sz="0" w:space="0" w:color="auto"/>
              </w:divBdr>
            </w:div>
            <w:div w:id="796408072">
              <w:marLeft w:val="0"/>
              <w:marRight w:val="0"/>
              <w:marTop w:val="0"/>
              <w:marBottom w:val="0"/>
              <w:divBdr>
                <w:top w:val="none" w:sz="0" w:space="0" w:color="auto"/>
                <w:left w:val="none" w:sz="0" w:space="0" w:color="auto"/>
                <w:bottom w:val="none" w:sz="0" w:space="0" w:color="auto"/>
                <w:right w:val="none" w:sz="0" w:space="0" w:color="auto"/>
              </w:divBdr>
            </w:div>
            <w:div w:id="1947928493">
              <w:marLeft w:val="0"/>
              <w:marRight w:val="0"/>
              <w:marTop w:val="0"/>
              <w:marBottom w:val="0"/>
              <w:divBdr>
                <w:top w:val="none" w:sz="0" w:space="0" w:color="auto"/>
                <w:left w:val="none" w:sz="0" w:space="0" w:color="auto"/>
                <w:bottom w:val="none" w:sz="0" w:space="0" w:color="auto"/>
                <w:right w:val="none" w:sz="0" w:space="0" w:color="auto"/>
              </w:divBdr>
            </w:div>
          </w:divsChild>
        </w:div>
        <w:div w:id="780150996">
          <w:marLeft w:val="0"/>
          <w:marRight w:val="0"/>
          <w:marTop w:val="0"/>
          <w:marBottom w:val="0"/>
          <w:divBdr>
            <w:top w:val="none" w:sz="0" w:space="0" w:color="auto"/>
            <w:left w:val="none" w:sz="0" w:space="0" w:color="auto"/>
            <w:bottom w:val="none" w:sz="0" w:space="0" w:color="auto"/>
            <w:right w:val="none" w:sz="0" w:space="0" w:color="auto"/>
          </w:divBdr>
        </w:div>
        <w:div w:id="1531454656">
          <w:marLeft w:val="0"/>
          <w:marRight w:val="0"/>
          <w:marTop w:val="0"/>
          <w:marBottom w:val="0"/>
          <w:divBdr>
            <w:top w:val="none" w:sz="0" w:space="0" w:color="auto"/>
            <w:left w:val="none" w:sz="0" w:space="0" w:color="auto"/>
            <w:bottom w:val="none" w:sz="0" w:space="0" w:color="auto"/>
            <w:right w:val="none" w:sz="0" w:space="0" w:color="auto"/>
          </w:divBdr>
        </w:div>
        <w:div w:id="1749770322">
          <w:marLeft w:val="0"/>
          <w:marRight w:val="0"/>
          <w:marTop w:val="0"/>
          <w:marBottom w:val="0"/>
          <w:divBdr>
            <w:top w:val="none" w:sz="0" w:space="0" w:color="auto"/>
            <w:left w:val="none" w:sz="0" w:space="0" w:color="auto"/>
            <w:bottom w:val="none" w:sz="0" w:space="0" w:color="auto"/>
            <w:right w:val="none" w:sz="0" w:space="0" w:color="auto"/>
          </w:divBdr>
        </w:div>
        <w:div w:id="1312175088">
          <w:marLeft w:val="0"/>
          <w:marRight w:val="0"/>
          <w:marTop w:val="0"/>
          <w:marBottom w:val="0"/>
          <w:divBdr>
            <w:top w:val="none" w:sz="0" w:space="0" w:color="auto"/>
            <w:left w:val="none" w:sz="0" w:space="0" w:color="auto"/>
            <w:bottom w:val="none" w:sz="0" w:space="0" w:color="auto"/>
            <w:right w:val="none" w:sz="0" w:space="0" w:color="auto"/>
          </w:divBdr>
        </w:div>
        <w:div w:id="184288898">
          <w:marLeft w:val="0"/>
          <w:marRight w:val="0"/>
          <w:marTop w:val="0"/>
          <w:marBottom w:val="0"/>
          <w:divBdr>
            <w:top w:val="none" w:sz="0" w:space="0" w:color="auto"/>
            <w:left w:val="none" w:sz="0" w:space="0" w:color="auto"/>
            <w:bottom w:val="none" w:sz="0" w:space="0" w:color="auto"/>
            <w:right w:val="none" w:sz="0" w:space="0" w:color="auto"/>
          </w:divBdr>
        </w:div>
        <w:div w:id="282156251">
          <w:marLeft w:val="0"/>
          <w:marRight w:val="0"/>
          <w:marTop w:val="0"/>
          <w:marBottom w:val="0"/>
          <w:divBdr>
            <w:top w:val="none" w:sz="0" w:space="0" w:color="auto"/>
            <w:left w:val="none" w:sz="0" w:space="0" w:color="auto"/>
            <w:bottom w:val="none" w:sz="0" w:space="0" w:color="auto"/>
            <w:right w:val="none" w:sz="0" w:space="0" w:color="auto"/>
          </w:divBdr>
          <w:divsChild>
            <w:div w:id="1067532472">
              <w:marLeft w:val="0"/>
              <w:marRight w:val="0"/>
              <w:marTop w:val="0"/>
              <w:marBottom w:val="0"/>
              <w:divBdr>
                <w:top w:val="none" w:sz="0" w:space="0" w:color="auto"/>
                <w:left w:val="none" w:sz="0" w:space="0" w:color="auto"/>
                <w:bottom w:val="none" w:sz="0" w:space="0" w:color="auto"/>
                <w:right w:val="none" w:sz="0" w:space="0" w:color="auto"/>
              </w:divBdr>
            </w:div>
            <w:div w:id="1930232250">
              <w:marLeft w:val="0"/>
              <w:marRight w:val="0"/>
              <w:marTop w:val="0"/>
              <w:marBottom w:val="0"/>
              <w:divBdr>
                <w:top w:val="none" w:sz="0" w:space="0" w:color="auto"/>
                <w:left w:val="none" w:sz="0" w:space="0" w:color="auto"/>
                <w:bottom w:val="none" w:sz="0" w:space="0" w:color="auto"/>
                <w:right w:val="none" w:sz="0" w:space="0" w:color="auto"/>
              </w:divBdr>
            </w:div>
            <w:div w:id="924000695">
              <w:marLeft w:val="0"/>
              <w:marRight w:val="0"/>
              <w:marTop w:val="0"/>
              <w:marBottom w:val="0"/>
              <w:divBdr>
                <w:top w:val="none" w:sz="0" w:space="0" w:color="auto"/>
                <w:left w:val="none" w:sz="0" w:space="0" w:color="auto"/>
                <w:bottom w:val="none" w:sz="0" w:space="0" w:color="auto"/>
                <w:right w:val="none" w:sz="0" w:space="0" w:color="auto"/>
              </w:divBdr>
            </w:div>
            <w:div w:id="1422410603">
              <w:marLeft w:val="0"/>
              <w:marRight w:val="0"/>
              <w:marTop w:val="0"/>
              <w:marBottom w:val="0"/>
              <w:divBdr>
                <w:top w:val="none" w:sz="0" w:space="0" w:color="auto"/>
                <w:left w:val="none" w:sz="0" w:space="0" w:color="auto"/>
                <w:bottom w:val="none" w:sz="0" w:space="0" w:color="auto"/>
                <w:right w:val="none" w:sz="0" w:space="0" w:color="auto"/>
              </w:divBdr>
            </w:div>
            <w:div w:id="1813133887">
              <w:marLeft w:val="0"/>
              <w:marRight w:val="0"/>
              <w:marTop w:val="0"/>
              <w:marBottom w:val="0"/>
              <w:divBdr>
                <w:top w:val="none" w:sz="0" w:space="0" w:color="auto"/>
                <w:left w:val="none" w:sz="0" w:space="0" w:color="auto"/>
                <w:bottom w:val="none" w:sz="0" w:space="0" w:color="auto"/>
                <w:right w:val="none" w:sz="0" w:space="0" w:color="auto"/>
              </w:divBdr>
            </w:div>
          </w:divsChild>
        </w:div>
        <w:div w:id="1677612846">
          <w:marLeft w:val="0"/>
          <w:marRight w:val="0"/>
          <w:marTop w:val="0"/>
          <w:marBottom w:val="0"/>
          <w:divBdr>
            <w:top w:val="none" w:sz="0" w:space="0" w:color="auto"/>
            <w:left w:val="none" w:sz="0" w:space="0" w:color="auto"/>
            <w:bottom w:val="none" w:sz="0" w:space="0" w:color="auto"/>
            <w:right w:val="none" w:sz="0" w:space="0" w:color="auto"/>
          </w:divBdr>
        </w:div>
        <w:div w:id="406810719">
          <w:marLeft w:val="0"/>
          <w:marRight w:val="0"/>
          <w:marTop w:val="0"/>
          <w:marBottom w:val="0"/>
          <w:divBdr>
            <w:top w:val="none" w:sz="0" w:space="0" w:color="auto"/>
            <w:left w:val="none" w:sz="0" w:space="0" w:color="auto"/>
            <w:bottom w:val="none" w:sz="0" w:space="0" w:color="auto"/>
            <w:right w:val="none" w:sz="0" w:space="0" w:color="auto"/>
          </w:divBdr>
        </w:div>
        <w:div w:id="226458082">
          <w:marLeft w:val="0"/>
          <w:marRight w:val="0"/>
          <w:marTop w:val="0"/>
          <w:marBottom w:val="0"/>
          <w:divBdr>
            <w:top w:val="none" w:sz="0" w:space="0" w:color="auto"/>
            <w:left w:val="none" w:sz="0" w:space="0" w:color="auto"/>
            <w:bottom w:val="none" w:sz="0" w:space="0" w:color="auto"/>
            <w:right w:val="none" w:sz="0" w:space="0" w:color="auto"/>
          </w:divBdr>
        </w:div>
        <w:div w:id="2002615492">
          <w:marLeft w:val="0"/>
          <w:marRight w:val="0"/>
          <w:marTop w:val="0"/>
          <w:marBottom w:val="0"/>
          <w:divBdr>
            <w:top w:val="none" w:sz="0" w:space="0" w:color="auto"/>
            <w:left w:val="none" w:sz="0" w:space="0" w:color="auto"/>
            <w:bottom w:val="none" w:sz="0" w:space="0" w:color="auto"/>
            <w:right w:val="none" w:sz="0" w:space="0" w:color="auto"/>
          </w:divBdr>
        </w:div>
        <w:div w:id="181864148">
          <w:marLeft w:val="0"/>
          <w:marRight w:val="0"/>
          <w:marTop w:val="0"/>
          <w:marBottom w:val="0"/>
          <w:divBdr>
            <w:top w:val="none" w:sz="0" w:space="0" w:color="auto"/>
            <w:left w:val="none" w:sz="0" w:space="0" w:color="auto"/>
            <w:bottom w:val="none" w:sz="0" w:space="0" w:color="auto"/>
            <w:right w:val="none" w:sz="0" w:space="0" w:color="auto"/>
          </w:divBdr>
        </w:div>
        <w:div w:id="235744220">
          <w:marLeft w:val="0"/>
          <w:marRight w:val="0"/>
          <w:marTop w:val="0"/>
          <w:marBottom w:val="0"/>
          <w:divBdr>
            <w:top w:val="none" w:sz="0" w:space="0" w:color="auto"/>
            <w:left w:val="none" w:sz="0" w:space="0" w:color="auto"/>
            <w:bottom w:val="none" w:sz="0" w:space="0" w:color="auto"/>
            <w:right w:val="none" w:sz="0" w:space="0" w:color="auto"/>
          </w:divBdr>
        </w:div>
        <w:div w:id="695544946">
          <w:marLeft w:val="0"/>
          <w:marRight w:val="0"/>
          <w:marTop w:val="0"/>
          <w:marBottom w:val="0"/>
          <w:divBdr>
            <w:top w:val="none" w:sz="0" w:space="0" w:color="auto"/>
            <w:left w:val="none" w:sz="0" w:space="0" w:color="auto"/>
            <w:bottom w:val="none" w:sz="0" w:space="0" w:color="auto"/>
            <w:right w:val="none" w:sz="0" w:space="0" w:color="auto"/>
          </w:divBdr>
        </w:div>
        <w:div w:id="773593601">
          <w:marLeft w:val="0"/>
          <w:marRight w:val="0"/>
          <w:marTop w:val="0"/>
          <w:marBottom w:val="0"/>
          <w:divBdr>
            <w:top w:val="none" w:sz="0" w:space="0" w:color="auto"/>
            <w:left w:val="none" w:sz="0" w:space="0" w:color="auto"/>
            <w:bottom w:val="none" w:sz="0" w:space="0" w:color="auto"/>
            <w:right w:val="none" w:sz="0" w:space="0" w:color="auto"/>
          </w:divBdr>
        </w:div>
        <w:div w:id="906915455">
          <w:marLeft w:val="0"/>
          <w:marRight w:val="0"/>
          <w:marTop w:val="0"/>
          <w:marBottom w:val="0"/>
          <w:divBdr>
            <w:top w:val="none" w:sz="0" w:space="0" w:color="auto"/>
            <w:left w:val="none" w:sz="0" w:space="0" w:color="auto"/>
            <w:bottom w:val="none" w:sz="0" w:space="0" w:color="auto"/>
            <w:right w:val="none" w:sz="0" w:space="0" w:color="auto"/>
          </w:divBdr>
        </w:div>
        <w:div w:id="705107177">
          <w:marLeft w:val="0"/>
          <w:marRight w:val="0"/>
          <w:marTop w:val="0"/>
          <w:marBottom w:val="0"/>
          <w:divBdr>
            <w:top w:val="none" w:sz="0" w:space="0" w:color="auto"/>
            <w:left w:val="none" w:sz="0" w:space="0" w:color="auto"/>
            <w:bottom w:val="none" w:sz="0" w:space="0" w:color="auto"/>
            <w:right w:val="none" w:sz="0" w:space="0" w:color="auto"/>
          </w:divBdr>
        </w:div>
        <w:div w:id="1771660197">
          <w:marLeft w:val="0"/>
          <w:marRight w:val="0"/>
          <w:marTop w:val="0"/>
          <w:marBottom w:val="0"/>
          <w:divBdr>
            <w:top w:val="none" w:sz="0" w:space="0" w:color="auto"/>
            <w:left w:val="none" w:sz="0" w:space="0" w:color="auto"/>
            <w:bottom w:val="none" w:sz="0" w:space="0" w:color="auto"/>
            <w:right w:val="none" w:sz="0" w:space="0" w:color="auto"/>
          </w:divBdr>
          <w:divsChild>
            <w:div w:id="929898574">
              <w:marLeft w:val="0"/>
              <w:marRight w:val="0"/>
              <w:marTop w:val="0"/>
              <w:marBottom w:val="0"/>
              <w:divBdr>
                <w:top w:val="none" w:sz="0" w:space="0" w:color="auto"/>
                <w:left w:val="none" w:sz="0" w:space="0" w:color="auto"/>
                <w:bottom w:val="none" w:sz="0" w:space="0" w:color="auto"/>
                <w:right w:val="none" w:sz="0" w:space="0" w:color="auto"/>
              </w:divBdr>
            </w:div>
            <w:div w:id="1704331269">
              <w:marLeft w:val="0"/>
              <w:marRight w:val="0"/>
              <w:marTop w:val="0"/>
              <w:marBottom w:val="0"/>
              <w:divBdr>
                <w:top w:val="none" w:sz="0" w:space="0" w:color="auto"/>
                <w:left w:val="none" w:sz="0" w:space="0" w:color="auto"/>
                <w:bottom w:val="none" w:sz="0" w:space="0" w:color="auto"/>
                <w:right w:val="none" w:sz="0" w:space="0" w:color="auto"/>
              </w:divBdr>
            </w:div>
            <w:div w:id="893394224">
              <w:marLeft w:val="0"/>
              <w:marRight w:val="0"/>
              <w:marTop w:val="0"/>
              <w:marBottom w:val="0"/>
              <w:divBdr>
                <w:top w:val="none" w:sz="0" w:space="0" w:color="auto"/>
                <w:left w:val="none" w:sz="0" w:space="0" w:color="auto"/>
                <w:bottom w:val="none" w:sz="0" w:space="0" w:color="auto"/>
                <w:right w:val="none" w:sz="0" w:space="0" w:color="auto"/>
              </w:divBdr>
            </w:div>
            <w:div w:id="1545558779">
              <w:marLeft w:val="0"/>
              <w:marRight w:val="0"/>
              <w:marTop w:val="0"/>
              <w:marBottom w:val="0"/>
              <w:divBdr>
                <w:top w:val="none" w:sz="0" w:space="0" w:color="auto"/>
                <w:left w:val="none" w:sz="0" w:space="0" w:color="auto"/>
                <w:bottom w:val="none" w:sz="0" w:space="0" w:color="auto"/>
                <w:right w:val="none" w:sz="0" w:space="0" w:color="auto"/>
              </w:divBdr>
            </w:div>
            <w:div w:id="1232738165">
              <w:marLeft w:val="0"/>
              <w:marRight w:val="0"/>
              <w:marTop w:val="0"/>
              <w:marBottom w:val="0"/>
              <w:divBdr>
                <w:top w:val="none" w:sz="0" w:space="0" w:color="auto"/>
                <w:left w:val="none" w:sz="0" w:space="0" w:color="auto"/>
                <w:bottom w:val="none" w:sz="0" w:space="0" w:color="auto"/>
                <w:right w:val="none" w:sz="0" w:space="0" w:color="auto"/>
              </w:divBdr>
            </w:div>
          </w:divsChild>
        </w:div>
        <w:div w:id="1223061987">
          <w:marLeft w:val="0"/>
          <w:marRight w:val="0"/>
          <w:marTop w:val="0"/>
          <w:marBottom w:val="0"/>
          <w:divBdr>
            <w:top w:val="none" w:sz="0" w:space="0" w:color="auto"/>
            <w:left w:val="none" w:sz="0" w:space="0" w:color="auto"/>
            <w:bottom w:val="none" w:sz="0" w:space="0" w:color="auto"/>
            <w:right w:val="none" w:sz="0" w:space="0" w:color="auto"/>
          </w:divBdr>
          <w:divsChild>
            <w:div w:id="1024208626">
              <w:marLeft w:val="0"/>
              <w:marRight w:val="0"/>
              <w:marTop w:val="0"/>
              <w:marBottom w:val="0"/>
              <w:divBdr>
                <w:top w:val="none" w:sz="0" w:space="0" w:color="auto"/>
                <w:left w:val="none" w:sz="0" w:space="0" w:color="auto"/>
                <w:bottom w:val="none" w:sz="0" w:space="0" w:color="auto"/>
                <w:right w:val="none" w:sz="0" w:space="0" w:color="auto"/>
              </w:divBdr>
            </w:div>
            <w:div w:id="470680611">
              <w:marLeft w:val="0"/>
              <w:marRight w:val="0"/>
              <w:marTop w:val="0"/>
              <w:marBottom w:val="0"/>
              <w:divBdr>
                <w:top w:val="none" w:sz="0" w:space="0" w:color="auto"/>
                <w:left w:val="none" w:sz="0" w:space="0" w:color="auto"/>
                <w:bottom w:val="none" w:sz="0" w:space="0" w:color="auto"/>
                <w:right w:val="none" w:sz="0" w:space="0" w:color="auto"/>
              </w:divBdr>
            </w:div>
            <w:div w:id="1103067449">
              <w:marLeft w:val="0"/>
              <w:marRight w:val="0"/>
              <w:marTop w:val="0"/>
              <w:marBottom w:val="0"/>
              <w:divBdr>
                <w:top w:val="none" w:sz="0" w:space="0" w:color="auto"/>
                <w:left w:val="none" w:sz="0" w:space="0" w:color="auto"/>
                <w:bottom w:val="none" w:sz="0" w:space="0" w:color="auto"/>
                <w:right w:val="none" w:sz="0" w:space="0" w:color="auto"/>
              </w:divBdr>
            </w:div>
            <w:div w:id="516771462">
              <w:marLeft w:val="0"/>
              <w:marRight w:val="0"/>
              <w:marTop w:val="0"/>
              <w:marBottom w:val="0"/>
              <w:divBdr>
                <w:top w:val="none" w:sz="0" w:space="0" w:color="auto"/>
                <w:left w:val="none" w:sz="0" w:space="0" w:color="auto"/>
                <w:bottom w:val="none" w:sz="0" w:space="0" w:color="auto"/>
                <w:right w:val="none" w:sz="0" w:space="0" w:color="auto"/>
              </w:divBdr>
            </w:div>
            <w:div w:id="184904226">
              <w:marLeft w:val="0"/>
              <w:marRight w:val="0"/>
              <w:marTop w:val="0"/>
              <w:marBottom w:val="0"/>
              <w:divBdr>
                <w:top w:val="none" w:sz="0" w:space="0" w:color="auto"/>
                <w:left w:val="none" w:sz="0" w:space="0" w:color="auto"/>
                <w:bottom w:val="none" w:sz="0" w:space="0" w:color="auto"/>
                <w:right w:val="none" w:sz="0" w:space="0" w:color="auto"/>
              </w:divBdr>
            </w:div>
          </w:divsChild>
        </w:div>
        <w:div w:id="284965804">
          <w:marLeft w:val="0"/>
          <w:marRight w:val="0"/>
          <w:marTop w:val="0"/>
          <w:marBottom w:val="0"/>
          <w:divBdr>
            <w:top w:val="none" w:sz="0" w:space="0" w:color="auto"/>
            <w:left w:val="none" w:sz="0" w:space="0" w:color="auto"/>
            <w:bottom w:val="none" w:sz="0" w:space="0" w:color="auto"/>
            <w:right w:val="none" w:sz="0" w:space="0" w:color="auto"/>
          </w:divBdr>
          <w:divsChild>
            <w:div w:id="128977266">
              <w:marLeft w:val="0"/>
              <w:marRight w:val="0"/>
              <w:marTop w:val="0"/>
              <w:marBottom w:val="0"/>
              <w:divBdr>
                <w:top w:val="none" w:sz="0" w:space="0" w:color="auto"/>
                <w:left w:val="none" w:sz="0" w:space="0" w:color="auto"/>
                <w:bottom w:val="none" w:sz="0" w:space="0" w:color="auto"/>
                <w:right w:val="none" w:sz="0" w:space="0" w:color="auto"/>
              </w:divBdr>
            </w:div>
            <w:div w:id="1984849300">
              <w:marLeft w:val="0"/>
              <w:marRight w:val="0"/>
              <w:marTop w:val="0"/>
              <w:marBottom w:val="0"/>
              <w:divBdr>
                <w:top w:val="none" w:sz="0" w:space="0" w:color="auto"/>
                <w:left w:val="none" w:sz="0" w:space="0" w:color="auto"/>
                <w:bottom w:val="none" w:sz="0" w:space="0" w:color="auto"/>
                <w:right w:val="none" w:sz="0" w:space="0" w:color="auto"/>
              </w:divBdr>
            </w:div>
            <w:div w:id="2005619937">
              <w:marLeft w:val="0"/>
              <w:marRight w:val="0"/>
              <w:marTop w:val="0"/>
              <w:marBottom w:val="0"/>
              <w:divBdr>
                <w:top w:val="none" w:sz="0" w:space="0" w:color="auto"/>
                <w:left w:val="none" w:sz="0" w:space="0" w:color="auto"/>
                <w:bottom w:val="none" w:sz="0" w:space="0" w:color="auto"/>
                <w:right w:val="none" w:sz="0" w:space="0" w:color="auto"/>
              </w:divBdr>
            </w:div>
            <w:div w:id="1448043874">
              <w:marLeft w:val="0"/>
              <w:marRight w:val="0"/>
              <w:marTop w:val="0"/>
              <w:marBottom w:val="0"/>
              <w:divBdr>
                <w:top w:val="none" w:sz="0" w:space="0" w:color="auto"/>
                <w:left w:val="none" w:sz="0" w:space="0" w:color="auto"/>
                <w:bottom w:val="none" w:sz="0" w:space="0" w:color="auto"/>
                <w:right w:val="none" w:sz="0" w:space="0" w:color="auto"/>
              </w:divBdr>
            </w:div>
            <w:div w:id="2072732833">
              <w:marLeft w:val="0"/>
              <w:marRight w:val="0"/>
              <w:marTop w:val="0"/>
              <w:marBottom w:val="0"/>
              <w:divBdr>
                <w:top w:val="none" w:sz="0" w:space="0" w:color="auto"/>
                <w:left w:val="none" w:sz="0" w:space="0" w:color="auto"/>
                <w:bottom w:val="none" w:sz="0" w:space="0" w:color="auto"/>
                <w:right w:val="none" w:sz="0" w:space="0" w:color="auto"/>
              </w:divBdr>
            </w:div>
          </w:divsChild>
        </w:div>
        <w:div w:id="1612593278">
          <w:marLeft w:val="0"/>
          <w:marRight w:val="0"/>
          <w:marTop w:val="0"/>
          <w:marBottom w:val="0"/>
          <w:divBdr>
            <w:top w:val="none" w:sz="0" w:space="0" w:color="auto"/>
            <w:left w:val="none" w:sz="0" w:space="0" w:color="auto"/>
            <w:bottom w:val="none" w:sz="0" w:space="0" w:color="auto"/>
            <w:right w:val="none" w:sz="0" w:space="0" w:color="auto"/>
          </w:divBdr>
        </w:div>
        <w:div w:id="1135873008">
          <w:marLeft w:val="0"/>
          <w:marRight w:val="0"/>
          <w:marTop w:val="0"/>
          <w:marBottom w:val="0"/>
          <w:divBdr>
            <w:top w:val="none" w:sz="0" w:space="0" w:color="auto"/>
            <w:left w:val="none" w:sz="0" w:space="0" w:color="auto"/>
            <w:bottom w:val="none" w:sz="0" w:space="0" w:color="auto"/>
            <w:right w:val="none" w:sz="0" w:space="0" w:color="auto"/>
          </w:divBdr>
        </w:div>
        <w:div w:id="88625627">
          <w:marLeft w:val="0"/>
          <w:marRight w:val="0"/>
          <w:marTop w:val="0"/>
          <w:marBottom w:val="0"/>
          <w:divBdr>
            <w:top w:val="none" w:sz="0" w:space="0" w:color="auto"/>
            <w:left w:val="none" w:sz="0" w:space="0" w:color="auto"/>
            <w:bottom w:val="none" w:sz="0" w:space="0" w:color="auto"/>
            <w:right w:val="none" w:sz="0" w:space="0" w:color="auto"/>
          </w:divBdr>
        </w:div>
        <w:div w:id="1432969650">
          <w:marLeft w:val="0"/>
          <w:marRight w:val="0"/>
          <w:marTop w:val="0"/>
          <w:marBottom w:val="0"/>
          <w:divBdr>
            <w:top w:val="none" w:sz="0" w:space="0" w:color="auto"/>
            <w:left w:val="none" w:sz="0" w:space="0" w:color="auto"/>
            <w:bottom w:val="none" w:sz="0" w:space="0" w:color="auto"/>
            <w:right w:val="none" w:sz="0" w:space="0" w:color="auto"/>
          </w:divBdr>
        </w:div>
        <w:div w:id="201795442">
          <w:marLeft w:val="0"/>
          <w:marRight w:val="0"/>
          <w:marTop w:val="0"/>
          <w:marBottom w:val="0"/>
          <w:divBdr>
            <w:top w:val="none" w:sz="0" w:space="0" w:color="auto"/>
            <w:left w:val="none" w:sz="0" w:space="0" w:color="auto"/>
            <w:bottom w:val="none" w:sz="0" w:space="0" w:color="auto"/>
            <w:right w:val="none" w:sz="0" w:space="0" w:color="auto"/>
          </w:divBdr>
        </w:div>
        <w:div w:id="115028158">
          <w:marLeft w:val="0"/>
          <w:marRight w:val="0"/>
          <w:marTop w:val="0"/>
          <w:marBottom w:val="0"/>
          <w:divBdr>
            <w:top w:val="none" w:sz="0" w:space="0" w:color="auto"/>
            <w:left w:val="none" w:sz="0" w:space="0" w:color="auto"/>
            <w:bottom w:val="none" w:sz="0" w:space="0" w:color="auto"/>
            <w:right w:val="none" w:sz="0" w:space="0" w:color="auto"/>
          </w:divBdr>
          <w:divsChild>
            <w:div w:id="1011025439">
              <w:marLeft w:val="0"/>
              <w:marRight w:val="0"/>
              <w:marTop w:val="0"/>
              <w:marBottom w:val="0"/>
              <w:divBdr>
                <w:top w:val="none" w:sz="0" w:space="0" w:color="auto"/>
                <w:left w:val="none" w:sz="0" w:space="0" w:color="auto"/>
                <w:bottom w:val="none" w:sz="0" w:space="0" w:color="auto"/>
                <w:right w:val="none" w:sz="0" w:space="0" w:color="auto"/>
              </w:divBdr>
            </w:div>
            <w:div w:id="1425034198">
              <w:marLeft w:val="0"/>
              <w:marRight w:val="0"/>
              <w:marTop w:val="0"/>
              <w:marBottom w:val="0"/>
              <w:divBdr>
                <w:top w:val="none" w:sz="0" w:space="0" w:color="auto"/>
                <w:left w:val="none" w:sz="0" w:space="0" w:color="auto"/>
                <w:bottom w:val="none" w:sz="0" w:space="0" w:color="auto"/>
                <w:right w:val="none" w:sz="0" w:space="0" w:color="auto"/>
              </w:divBdr>
            </w:div>
            <w:div w:id="2060669167">
              <w:marLeft w:val="0"/>
              <w:marRight w:val="0"/>
              <w:marTop w:val="0"/>
              <w:marBottom w:val="0"/>
              <w:divBdr>
                <w:top w:val="none" w:sz="0" w:space="0" w:color="auto"/>
                <w:left w:val="none" w:sz="0" w:space="0" w:color="auto"/>
                <w:bottom w:val="none" w:sz="0" w:space="0" w:color="auto"/>
                <w:right w:val="none" w:sz="0" w:space="0" w:color="auto"/>
              </w:divBdr>
            </w:div>
            <w:div w:id="1912960125">
              <w:marLeft w:val="0"/>
              <w:marRight w:val="0"/>
              <w:marTop w:val="0"/>
              <w:marBottom w:val="0"/>
              <w:divBdr>
                <w:top w:val="none" w:sz="0" w:space="0" w:color="auto"/>
                <w:left w:val="none" w:sz="0" w:space="0" w:color="auto"/>
                <w:bottom w:val="none" w:sz="0" w:space="0" w:color="auto"/>
                <w:right w:val="none" w:sz="0" w:space="0" w:color="auto"/>
              </w:divBdr>
            </w:div>
            <w:div w:id="329530332">
              <w:marLeft w:val="0"/>
              <w:marRight w:val="0"/>
              <w:marTop w:val="0"/>
              <w:marBottom w:val="0"/>
              <w:divBdr>
                <w:top w:val="none" w:sz="0" w:space="0" w:color="auto"/>
                <w:left w:val="none" w:sz="0" w:space="0" w:color="auto"/>
                <w:bottom w:val="none" w:sz="0" w:space="0" w:color="auto"/>
                <w:right w:val="none" w:sz="0" w:space="0" w:color="auto"/>
              </w:divBdr>
            </w:div>
          </w:divsChild>
        </w:div>
        <w:div w:id="227888244">
          <w:marLeft w:val="0"/>
          <w:marRight w:val="0"/>
          <w:marTop w:val="0"/>
          <w:marBottom w:val="0"/>
          <w:divBdr>
            <w:top w:val="none" w:sz="0" w:space="0" w:color="auto"/>
            <w:left w:val="none" w:sz="0" w:space="0" w:color="auto"/>
            <w:bottom w:val="none" w:sz="0" w:space="0" w:color="auto"/>
            <w:right w:val="none" w:sz="0" w:space="0" w:color="auto"/>
          </w:divBdr>
        </w:div>
        <w:div w:id="283193835">
          <w:marLeft w:val="0"/>
          <w:marRight w:val="0"/>
          <w:marTop w:val="0"/>
          <w:marBottom w:val="0"/>
          <w:divBdr>
            <w:top w:val="none" w:sz="0" w:space="0" w:color="auto"/>
            <w:left w:val="none" w:sz="0" w:space="0" w:color="auto"/>
            <w:bottom w:val="none" w:sz="0" w:space="0" w:color="auto"/>
            <w:right w:val="none" w:sz="0" w:space="0" w:color="auto"/>
          </w:divBdr>
        </w:div>
        <w:div w:id="189491722">
          <w:marLeft w:val="0"/>
          <w:marRight w:val="0"/>
          <w:marTop w:val="0"/>
          <w:marBottom w:val="0"/>
          <w:divBdr>
            <w:top w:val="none" w:sz="0" w:space="0" w:color="auto"/>
            <w:left w:val="none" w:sz="0" w:space="0" w:color="auto"/>
            <w:bottom w:val="none" w:sz="0" w:space="0" w:color="auto"/>
            <w:right w:val="none" w:sz="0" w:space="0" w:color="auto"/>
          </w:divBdr>
        </w:div>
        <w:div w:id="608969657">
          <w:marLeft w:val="0"/>
          <w:marRight w:val="0"/>
          <w:marTop w:val="0"/>
          <w:marBottom w:val="0"/>
          <w:divBdr>
            <w:top w:val="none" w:sz="0" w:space="0" w:color="auto"/>
            <w:left w:val="none" w:sz="0" w:space="0" w:color="auto"/>
            <w:bottom w:val="none" w:sz="0" w:space="0" w:color="auto"/>
            <w:right w:val="none" w:sz="0" w:space="0" w:color="auto"/>
          </w:divBdr>
        </w:div>
        <w:div w:id="192308225">
          <w:marLeft w:val="0"/>
          <w:marRight w:val="0"/>
          <w:marTop w:val="0"/>
          <w:marBottom w:val="0"/>
          <w:divBdr>
            <w:top w:val="none" w:sz="0" w:space="0" w:color="auto"/>
            <w:left w:val="none" w:sz="0" w:space="0" w:color="auto"/>
            <w:bottom w:val="none" w:sz="0" w:space="0" w:color="auto"/>
            <w:right w:val="none" w:sz="0" w:space="0" w:color="auto"/>
          </w:divBdr>
        </w:div>
        <w:div w:id="692265992">
          <w:marLeft w:val="0"/>
          <w:marRight w:val="0"/>
          <w:marTop w:val="0"/>
          <w:marBottom w:val="0"/>
          <w:divBdr>
            <w:top w:val="none" w:sz="0" w:space="0" w:color="auto"/>
            <w:left w:val="none" w:sz="0" w:space="0" w:color="auto"/>
            <w:bottom w:val="none" w:sz="0" w:space="0" w:color="auto"/>
            <w:right w:val="none" w:sz="0" w:space="0" w:color="auto"/>
          </w:divBdr>
        </w:div>
        <w:div w:id="1194269857">
          <w:marLeft w:val="0"/>
          <w:marRight w:val="0"/>
          <w:marTop w:val="0"/>
          <w:marBottom w:val="0"/>
          <w:divBdr>
            <w:top w:val="none" w:sz="0" w:space="0" w:color="auto"/>
            <w:left w:val="none" w:sz="0" w:space="0" w:color="auto"/>
            <w:bottom w:val="none" w:sz="0" w:space="0" w:color="auto"/>
            <w:right w:val="none" w:sz="0" w:space="0" w:color="auto"/>
          </w:divBdr>
        </w:div>
        <w:div w:id="1738631093">
          <w:marLeft w:val="0"/>
          <w:marRight w:val="0"/>
          <w:marTop w:val="0"/>
          <w:marBottom w:val="0"/>
          <w:divBdr>
            <w:top w:val="none" w:sz="0" w:space="0" w:color="auto"/>
            <w:left w:val="none" w:sz="0" w:space="0" w:color="auto"/>
            <w:bottom w:val="none" w:sz="0" w:space="0" w:color="auto"/>
            <w:right w:val="none" w:sz="0" w:space="0" w:color="auto"/>
          </w:divBdr>
        </w:div>
        <w:div w:id="703751772">
          <w:marLeft w:val="0"/>
          <w:marRight w:val="0"/>
          <w:marTop w:val="0"/>
          <w:marBottom w:val="0"/>
          <w:divBdr>
            <w:top w:val="none" w:sz="0" w:space="0" w:color="auto"/>
            <w:left w:val="none" w:sz="0" w:space="0" w:color="auto"/>
            <w:bottom w:val="none" w:sz="0" w:space="0" w:color="auto"/>
            <w:right w:val="none" w:sz="0" w:space="0" w:color="auto"/>
          </w:divBdr>
        </w:div>
        <w:div w:id="21056284">
          <w:marLeft w:val="0"/>
          <w:marRight w:val="0"/>
          <w:marTop w:val="0"/>
          <w:marBottom w:val="0"/>
          <w:divBdr>
            <w:top w:val="none" w:sz="0" w:space="0" w:color="auto"/>
            <w:left w:val="none" w:sz="0" w:space="0" w:color="auto"/>
            <w:bottom w:val="none" w:sz="0" w:space="0" w:color="auto"/>
            <w:right w:val="none" w:sz="0" w:space="0" w:color="auto"/>
          </w:divBdr>
        </w:div>
        <w:div w:id="273752139">
          <w:marLeft w:val="0"/>
          <w:marRight w:val="0"/>
          <w:marTop w:val="0"/>
          <w:marBottom w:val="0"/>
          <w:divBdr>
            <w:top w:val="none" w:sz="0" w:space="0" w:color="auto"/>
            <w:left w:val="none" w:sz="0" w:space="0" w:color="auto"/>
            <w:bottom w:val="none" w:sz="0" w:space="0" w:color="auto"/>
            <w:right w:val="none" w:sz="0" w:space="0" w:color="auto"/>
          </w:divBdr>
        </w:div>
        <w:div w:id="1624379709">
          <w:marLeft w:val="0"/>
          <w:marRight w:val="0"/>
          <w:marTop w:val="0"/>
          <w:marBottom w:val="0"/>
          <w:divBdr>
            <w:top w:val="none" w:sz="0" w:space="0" w:color="auto"/>
            <w:left w:val="none" w:sz="0" w:space="0" w:color="auto"/>
            <w:bottom w:val="none" w:sz="0" w:space="0" w:color="auto"/>
            <w:right w:val="none" w:sz="0" w:space="0" w:color="auto"/>
          </w:divBdr>
        </w:div>
        <w:div w:id="1815172117">
          <w:marLeft w:val="0"/>
          <w:marRight w:val="0"/>
          <w:marTop w:val="0"/>
          <w:marBottom w:val="0"/>
          <w:divBdr>
            <w:top w:val="none" w:sz="0" w:space="0" w:color="auto"/>
            <w:left w:val="none" w:sz="0" w:space="0" w:color="auto"/>
            <w:bottom w:val="none" w:sz="0" w:space="0" w:color="auto"/>
            <w:right w:val="none" w:sz="0" w:space="0" w:color="auto"/>
          </w:divBdr>
        </w:div>
        <w:div w:id="1034966894">
          <w:marLeft w:val="0"/>
          <w:marRight w:val="0"/>
          <w:marTop w:val="0"/>
          <w:marBottom w:val="0"/>
          <w:divBdr>
            <w:top w:val="none" w:sz="0" w:space="0" w:color="auto"/>
            <w:left w:val="none" w:sz="0" w:space="0" w:color="auto"/>
            <w:bottom w:val="none" w:sz="0" w:space="0" w:color="auto"/>
            <w:right w:val="none" w:sz="0" w:space="0" w:color="auto"/>
          </w:divBdr>
        </w:div>
        <w:div w:id="729693774">
          <w:marLeft w:val="0"/>
          <w:marRight w:val="0"/>
          <w:marTop w:val="0"/>
          <w:marBottom w:val="0"/>
          <w:divBdr>
            <w:top w:val="none" w:sz="0" w:space="0" w:color="auto"/>
            <w:left w:val="none" w:sz="0" w:space="0" w:color="auto"/>
            <w:bottom w:val="none" w:sz="0" w:space="0" w:color="auto"/>
            <w:right w:val="none" w:sz="0" w:space="0" w:color="auto"/>
          </w:divBdr>
        </w:div>
        <w:div w:id="1042241859">
          <w:marLeft w:val="0"/>
          <w:marRight w:val="0"/>
          <w:marTop w:val="0"/>
          <w:marBottom w:val="0"/>
          <w:divBdr>
            <w:top w:val="none" w:sz="0" w:space="0" w:color="auto"/>
            <w:left w:val="none" w:sz="0" w:space="0" w:color="auto"/>
            <w:bottom w:val="none" w:sz="0" w:space="0" w:color="auto"/>
            <w:right w:val="none" w:sz="0" w:space="0" w:color="auto"/>
          </w:divBdr>
        </w:div>
        <w:div w:id="1969161491">
          <w:marLeft w:val="0"/>
          <w:marRight w:val="0"/>
          <w:marTop w:val="0"/>
          <w:marBottom w:val="0"/>
          <w:divBdr>
            <w:top w:val="none" w:sz="0" w:space="0" w:color="auto"/>
            <w:left w:val="none" w:sz="0" w:space="0" w:color="auto"/>
            <w:bottom w:val="none" w:sz="0" w:space="0" w:color="auto"/>
            <w:right w:val="none" w:sz="0" w:space="0" w:color="auto"/>
          </w:divBdr>
        </w:div>
        <w:div w:id="1005091719">
          <w:marLeft w:val="0"/>
          <w:marRight w:val="0"/>
          <w:marTop w:val="0"/>
          <w:marBottom w:val="0"/>
          <w:divBdr>
            <w:top w:val="none" w:sz="0" w:space="0" w:color="auto"/>
            <w:left w:val="none" w:sz="0" w:space="0" w:color="auto"/>
            <w:bottom w:val="none" w:sz="0" w:space="0" w:color="auto"/>
            <w:right w:val="none" w:sz="0" w:space="0" w:color="auto"/>
          </w:divBdr>
        </w:div>
        <w:div w:id="75593482">
          <w:marLeft w:val="0"/>
          <w:marRight w:val="0"/>
          <w:marTop w:val="0"/>
          <w:marBottom w:val="0"/>
          <w:divBdr>
            <w:top w:val="none" w:sz="0" w:space="0" w:color="auto"/>
            <w:left w:val="none" w:sz="0" w:space="0" w:color="auto"/>
            <w:bottom w:val="none" w:sz="0" w:space="0" w:color="auto"/>
            <w:right w:val="none" w:sz="0" w:space="0" w:color="auto"/>
          </w:divBdr>
        </w:div>
        <w:div w:id="1519852224">
          <w:marLeft w:val="0"/>
          <w:marRight w:val="0"/>
          <w:marTop w:val="0"/>
          <w:marBottom w:val="0"/>
          <w:divBdr>
            <w:top w:val="none" w:sz="0" w:space="0" w:color="auto"/>
            <w:left w:val="none" w:sz="0" w:space="0" w:color="auto"/>
            <w:bottom w:val="none" w:sz="0" w:space="0" w:color="auto"/>
            <w:right w:val="none" w:sz="0" w:space="0" w:color="auto"/>
          </w:divBdr>
        </w:div>
        <w:div w:id="1144735434">
          <w:marLeft w:val="0"/>
          <w:marRight w:val="0"/>
          <w:marTop w:val="0"/>
          <w:marBottom w:val="0"/>
          <w:divBdr>
            <w:top w:val="none" w:sz="0" w:space="0" w:color="auto"/>
            <w:left w:val="none" w:sz="0" w:space="0" w:color="auto"/>
            <w:bottom w:val="none" w:sz="0" w:space="0" w:color="auto"/>
            <w:right w:val="none" w:sz="0" w:space="0" w:color="auto"/>
          </w:divBdr>
        </w:div>
        <w:div w:id="1153060355">
          <w:marLeft w:val="0"/>
          <w:marRight w:val="0"/>
          <w:marTop w:val="0"/>
          <w:marBottom w:val="0"/>
          <w:divBdr>
            <w:top w:val="none" w:sz="0" w:space="0" w:color="auto"/>
            <w:left w:val="none" w:sz="0" w:space="0" w:color="auto"/>
            <w:bottom w:val="none" w:sz="0" w:space="0" w:color="auto"/>
            <w:right w:val="none" w:sz="0" w:space="0" w:color="auto"/>
          </w:divBdr>
        </w:div>
        <w:div w:id="1470173964">
          <w:marLeft w:val="0"/>
          <w:marRight w:val="0"/>
          <w:marTop w:val="0"/>
          <w:marBottom w:val="0"/>
          <w:divBdr>
            <w:top w:val="none" w:sz="0" w:space="0" w:color="auto"/>
            <w:left w:val="none" w:sz="0" w:space="0" w:color="auto"/>
            <w:bottom w:val="none" w:sz="0" w:space="0" w:color="auto"/>
            <w:right w:val="none" w:sz="0" w:space="0" w:color="auto"/>
          </w:divBdr>
        </w:div>
        <w:div w:id="915557050">
          <w:marLeft w:val="0"/>
          <w:marRight w:val="0"/>
          <w:marTop w:val="0"/>
          <w:marBottom w:val="0"/>
          <w:divBdr>
            <w:top w:val="none" w:sz="0" w:space="0" w:color="auto"/>
            <w:left w:val="none" w:sz="0" w:space="0" w:color="auto"/>
            <w:bottom w:val="none" w:sz="0" w:space="0" w:color="auto"/>
            <w:right w:val="none" w:sz="0" w:space="0" w:color="auto"/>
          </w:divBdr>
        </w:div>
        <w:div w:id="1585454098">
          <w:marLeft w:val="0"/>
          <w:marRight w:val="0"/>
          <w:marTop w:val="0"/>
          <w:marBottom w:val="0"/>
          <w:divBdr>
            <w:top w:val="none" w:sz="0" w:space="0" w:color="auto"/>
            <w:left w:val="none" w:sz="0" w:space="0" w:color="auto"/>
            <w:bottom w:val="none" w:sz="0" w:space="0" w:color="auto"/>
            <w:right w:val="none" w:sz="0" w:space="0" w:color="auto"/>
          </w:divBdr>
        </w:div>
        <w:div w:id="2030063386">
          <w:marLeft w:val="0"/>
          <w:marRight w:val="0"/>
          <w:marTop w:val="0"/>
          <w:marBottom w:val="0"/>
          <w:divBdr>
            <w:top w:val="none" w:sz="0" w:space="0" w:color="auto"/>
            <w:left w:val="none" w:sz="0" w:space="0" w:color="auto"/>
            <w:bottom w:val="none" w:sz="0" w:space="0" w:color="auto"/>
            <w:right w:val="none" w:sz="0" w:space="0" w:color="auto"/>
          </w:divBdr>
          <w:divsChild>
            <w:div w:id="987901252">
              <w:marLeft w:val="0"/>
              <w:marRight w:val="0"/>
              <w:marTop w:val="0"/>
              <w:marBottom w:val="0"/>
              <w:divBdr>
                <w:top w:val="none" w:sz="0" w:space="0" w:color="auto"/>
                <w:left w:val="none" w:sz="0" w:space="0" w:color="auto"/>
                <w:bottom w:val="none" w:sz="0" w:space="0" w:color="auto"/>
                <w:right w:val="none" w:sz="0" w:space="0" w:color="auto"/>
              </w:divBdr>
            </w:div>
            <w:div w:id="2043239848">
              <w:marLeft w:val="0"/>
              <w:marRight w:val="0"/>
              <w:marTop w:val="0"/>
              <w:marBottom w:val="0"/>
              <w:divBdr>
                <w:top w:val="none" w:sz="0" w:space="0" w:color="auto"/>
                <w:left w:val="none" w:sz="0" w:space="0" w:color="auto"/>
                <w:bottom w:val="none" w:sz="0" w:space="0" w:color="auto"/>
                <w:right w:val="none" w:sz="0" w:space="0" w:color="auto"/>
              </w:divBdr>
            </w:div>
            <w:div w:id="370541432">
              <w:marLeft w:val="0"/>
              <w:marRight w:val="0"/>
              <w:marTop w:val="0"/>
              <w:marBottom w:val="0"/>
              <w:divBdr>
                <w:top w:val="none" w:sz="0" w:space="0" w:color="auto"/>
                <w:left w:val="none" w:sz="0" w:space="0" w:color="auto"/>
                <w:bottom w:val="none" w:sz="0" w:space="0" w:color="auto"/>
                <w:right w:val="none" w:sz="0" w:space="0" w:color="auto"/>
              </w:divBdr>
            </w:div>
            <w:div w:id="601030690">
              <w:marLeft w:val="0"/>
              <w:marRight w:val="0"/>
              <w:marTop w:val="0"/>
              <w:marBottom w:val="0"/>
              <w:divBdr>
                <w:top w:val="none" w:sz="0" w:space="0" w:color="auto"/>
                <w:left w:val="none" w:sz="0" w:space="0" w:color="auto"/>
                <w:bottom w:val="none" w:sz="0" w:space="0" w:color="auto"/>
                <w:right w:val="none" w:sz="0" w:space="0" w:color="auto"/>
              </w:divBdr>
            </w:div>
            <w:div w:id="425349702">
              <w:marLeft w:val="0"/>
              <w:marRight w:val="0"/>
              <w:marTop w:val="0"/>
              <w:marBottom w:val="0"/>
              <w:divBdr>
                <w:top w:val="none" w:sz="0" w:space="0" w:color="auto"/>
                <w:left w:val="none" w:sz="0" w:space="0" w:color="auto"/>
                <w:bottom w:val="none" w:sz="0" w:space="0" w:color="auto"/>
                <w:right w:val="none" w:sz="0" w:space="0" w:color="auto"/>
              </w:divBdr>
            </w:div>
          </w:divsChild>
        </w:div>
        <w:div w:id="123352393">
          <w:marLeft w:val="0"/>
          <w:marRight w:val="0"/>
          <w:marTop w:val="0"/>
          <w:marBottom w:val="0"/>
          <w:divBdr>
            <w:top w:val="none" w:sz="0" w:space="0" w:color="auto"/>
            <w:left w:val="none" w:sz="0" w:space="0" w:color="auto"/>
            <w:bottom w:val="none" w:sz="0" w:space="0" w:color="auto"/>
            <w:right w:val="none" w:sz="0" w:space="0" w:color="auto"/>
          </w:divBdr>
          <w:divsChild>
            <w:div w:id="1149977205">
              <w:marLeft w:val="0"/>
              <w:marRight w:val="0"/>
              <w:marTop w:val="0"/>
              <w:marBottom w:val="0"/>
              <w:divBdr>
                <w:top w:val="none" w:sz="0" w:space="0" w:color="auto"/>
                <w:left w:val="none" w:sz="0" w:space="0" w:color="auto"/>
                <w:bottom w:val="none" w:sz="0" w:space="0" w:color="auto"/>
                <w:right w:val="none" w:sz="0" w:space="0" w:color="auto"/>
              </w:divBdr>
            </w:div>
            <w:div w:id="321201825">
              <w:marLeft w:val="0"/>
              <w:marRight w:val="0"/>
              <w:marTop w:val="0"/>
              <w:marBottom w:val="0"/>
              <w:divBdr>
                <w:top w:val="none" w:sz="0" w:space="0" w:color="auto"/>
                <w:left w:val="none" w:sz="0" w:space="0" w:color="auto"/>
                <w:bottom w:val="none" w:sz="0" w:space="0" w:color="auto"/>
                <w:right w:val="none" w:sz="0" w:space="0" w:color="auto"/>
              </w:divBdr>
            </w:div>
            <w:div w:id="5252717">
              <w:marLeft w:val="0"/>
              <w:marRight w:val="0"/>
              <w:marTop w:val="0"/>
              <w:marBottom w:val="0"/>
              <w:divBdr>
                <w:top w:val="none" w:sz="0" w:space="0" w:color="auto"/>
                <w:left w:val="none" w:sz="0" w:space="0" w:color="auto"/>
                <w:bottom w:val="none" w:sz="0" w:space="0" w:color="auto"/>
                <w:right w:val="none" w:sz="0" w:space="0" w:color="auto"/>
              </w:divBdr>
            </w:div>
            <w:div w:id="2091390256">
              <w:marLeft w:val="0"/>
              <w:marRight w:val="0"/>
              <w:marTop w:val="0"/>
              <w:marBottom w:val="0"/>
              <w:divBdr>
                <w:top w:val="none" w:sz="0" w:space="0" w:color="auto"/>
                <w:left w:val="none" w:sz="0" w:space="0" w:color="auto"/>
                <w:bottom w:val="none" w:sz="0" w:space="0" w:color="auto"/>
                <w:right w:val="none" w:sz="0" w:space="0" w:color="auto"/>
              </w:divBdr>
            </w:div>
            <w:div w:id="1569267044">
              <w:marLeft w:val="0"/>
              <w:marRight w:val="0"/>
              <w:marTop w:val="0"/>
              <w:marBottom w:val="0"/>
              <w:divBdr>
                <w:top w:val="none" w:sz="0" w:space="0" w:color="auto"/>
                <w:left w:val="none" w:sz="0" w:space="0" w:color="auto"/>
                <w:bottom w:val="none" w:sz="0" w:space="0" w:color="auto"/>
                <w:right w:val="none" w:sz="0" w:space="0" w:color="auto"/>
              </w:divBdr>
            </w:div>
          </w:divsChild>
        </w:div>
        <w:div w:id="1773358797">
          <w:marLeft w:val="0"/>
          <w:marRight w:val="0"/>
          <w:marTop w:val="0"/>
          <w:marBottom w:val="0"/>
          <w:divBdr>
            <w:top w:val="none" w:sz="0" w:space="0" w:color="auto"/>
            <w:left w:val="none" w:sz="0" w:space="0" w:color="auto"/>
            <w:bottom w:val="none" w:sz="0" w:space="0" w:color="auto"/>
            <w:right w:val="none" w:sz="0" w:space="0" w:color="auto"/>
          </w:divBdr>
          <w:divsChild>
            <w:div w:id="1272206998">
              <w:marLeft w:val="0"/>
              <w:marRight w:val="0"/>
              <w:marTop w:val="0"/>
              <w:marBottom w:val="0"/>
              <w:divBdr>
                <w:top w:val="none" w:sz="0" w:space="0" w:color="auto"/>
                <w:left w:val="none" w:sz="0" w:space="0" w:color="auto"/>
                <w:bottom w:val="none" w:sz="0" w:space="0" w:color="auto"/>
                <w:right w:val="none" w:sz="0" w:space="0" w:color="auto"/>
              </w:divBdr>
            </w:div>
            <w:div w:id="1758166329">
              <w:marLeft w:val="0"/>
              <w:marRight w:val="0"/>
              <w:marTop w:val="0"/>
              <w:marBottom w:val="0"/>
              <w:divBdr>
                <w:top w:val="none" w:sz="0" w:space="0" w:color="auto"/>
                <w:left w:val="none" w:sz="0" w:space="0" w:color="auto"/>
                <w:bottom w:val="none" w:sz="0" w:space="0" w:color="auto"/>
                <w:right w:val="none" w:sz="0" w:space="0" w:color="auto"/>
              </w:divBdr>
            </w:div>
            <w:div w:id="479033373">
              <w:marLeft w:val="0"/>
              <w:marRight w:val="0"/>
              <w:marTop w:val="0"/>
              <w:marBottom w:val="0"/>
              <w:divBdr>
                <w:top w:val="none" w:sz="0" w:space="0" w:color="auto"/>
                <w:left w:val="none" w:sz="0" w:space="0" w:color="auto"/>
                <w:bottom w:val="none" w:sz="0" w:space="0" w:color="auto"/>
                <w:right w:val="none" w:sz="0" w:space="0" w:color="auto"/>
              </w:divBdr>
            </w:div>
            <w:div w:id="177429256">
              <w:marLeft w:val="0"/>
              <w:marRight w:val="0"/>
              <w:marTop w:val="0"/>
              <w:marBottom w:val="0"/>
              <w:divBdr>
                <w:top w:val="none" w:sz="0" w:space="0" w:color="auto"/>
                <w:left w:val="none" w:sz="0" w:space="0" w:color="auto"/>
                <w:bottom w:val="none" w:sz="0" w:space="0" w:color="auto"/>
                <w:right w:val="none" w:sz="0" w:space="0" w:color="auto"/>
              </w:divBdr>
            </w:div>
            <w:div w:id="1965768297">
              <w:marLeft w:val="0"/>
              <w:marRight w:val="0"/>
              <w:marTop w:val="0"/>
              <w:marBottom w:val="0"/>
              <w:divBdr>
                <w:top w:val="none" w:sz="0" w:space="0" w:color="auto"/>
                <w:left w:val="none" w:sz="0" w:space="0" w:color="auto"/>
                <w:bottom w:val="none" w:sz="0" w:space="0" w:color="auto"/>
                <w:right w:val="none" w:sz="0" w:space="0" w:color="auto"/>
              </w:divBdr>
            </w:div>
          </w:divsChild>
        </w:div>
        <w:div w:id="867067567">
          <w:marLeft w:val="0"/>
          <w:marRight w:val="0"/>
          <w:marTop w:val="0"/>
          <w:marBottom w:val="0"/>
          <w:divBdr>
            <w:top w:val="none" w:sz="0" w:space="0" w:color="auto"/>
            <w:left w:val="none" w:sz="0" w:space="0" w:color="auto"/>
            <w:bottom w:val="none" w:sz="0" w:space="0" w:color="auto"/>
            <w:right w:val="none" w:sz="0" w:space="0" w:color="auto"/>
          </w:divBdr>
        </w:div>
        <w:div w:id="22946754">
          <w:marLeft w:val="0"/>
          <w:marRight w:val="0"/>
          <w:marTop w:val="0"/>
          <w:marBottom w:val="0"/>
          <w:divBdr>
            <w:top w:val="none" w:sz="0" w:space="0" w:color="auto"/>
            <w:left w:val="none" w:sz="0" w:space="0" w:color="auto"/>
            <w:bottom w:val="none" w:sz="0" w:space="0" w:color="auto"/>
            <w:right w:val="none" w:sz="0" w:space="0" w:color="auto"/>
          </w:divBdr>
        </w:div>
        <w:div w:id="1564102785">
          <w:marLeft w:val="0"/>
          <w:marRight w:val="0"/>
          <w:marTop w:val="0"/>
          <w:marBottom w:val="0"/>
          <w:divBdr>
            <w:top w:val="none" w:sz="0" w:space="0" w:color="auto"/>
            <w:left w:val="none" w:sz="0" w:space="0" w:color="auto"/>
            <w:bottom w:val="none" w:sz="0" w:space="0" w:color="auto"/>
            <w:right w:val="none" w:sz="0" w:space="0" w:color="auto"/>
          </w:divBdr>
        </w:div>
        <w:div w:id="237522782">
          <w:marLeft w:val="0"/>
          <w:marRight w:val="0"/>
          <w:marTop w:val="0"/>
          <w:marBottom w:val="0"/>
          <w:divBdr>
            <w:top w:val="none" w:sz="0" w:space="0" w:color="auto"/>
            <w:left w:val="none" w:sz="0" w:space="0" w:color="auto"/>
            <w:bottom w:val="none" w:sz="0" w:space="0" w:color="auto"/>
            <w:right w:val="none" w:sz="0" w:space="0" w:color="auto"/>
          </w:divBdr>
        </w:div>
        <w:div w:id="1731803430">
          <w:marLeft w:val="0"/>
          <w:marRight w:val="0"/>
          <w:marTop w:val="0"/>
          <w:marBottom w:val="0"/>
          <w:divBdr>
            <w:top w:val="none" w:sz="0" w:space="0" w:color="auto"/>
            <w:left w:val="none" w:sz="0" w:space="0" w:color="auto"/>
            <w:bottom w:val="none" w:sz="0" w:space="0" w:color="auto"/>
            <w:right w:val="none" w:sz="0" w:space="0" w:color="auto"/>
          </w:divBdr>
        </w:div>
        <w:div w:id="1856962976">
          <w:marLeft w:val="0"/>
          <w:marRight w:val="0"/>
          <w:marTop w:val="0"/>
          <w:marBottom w:val="0"/>
          <w:divBdr>
            <w:top w:val="none" w:sz="0" w:space="0" w:color="auto"/>
            <w:left w:val="none" w:sz="0" w:space="0" w:color="auto"/>
            <w:bottom w:val="none" w:sz="0" w:space="0" w:color="auto"/>
            <w:right w:val="none" w:sz="0" w:space="0" w:color="auto"/>
          </w:divBdr>
        </w:div>
        <w:div w:id="1721400096">
          <w:marLeft w:val="0"/>
          <w:marRight w:val="0"/>
          <w:marTop w:val="0"/>
          <w:marBottom w:val="0"/>
          <w:divBdr>
            <w:top w:val="none" w:sz="0" w:space="0" w:color="auto"/>
            <w:left w:val="none" w:sz="0" w:space="0" w:color="auto"/>
            <w:bottom w:val="none" w:sz="0" w:space="0" w:color="auto"/>
            <w:right w:val="none" w:sz="0" w:space="0" w:color="auto"/>
          </w:divBdr>
        </w:div>
        <w:div w:id="1173951162">
          <w:marLeft w:val="0"/>
          <w:marRight w:val="0"/>
          <w:marTop w:val="0"/>
          <w:marBottom w:val="0"/>
          <w:divBdr>
            <w:top w:val="none" w:sz="0" w:space="0" w:color="auto"/>
            <w:left w:val="none" w:sz="0" w:space="0" w:color="auto"/>
            <w:bottom w:val="none" w:sz="0" w:space="0" w:color="auto"/>
            <w:right w:val="none" w:sz="0" w:space="0" w:color="auto"/>
          </w:divBdr>
          <w:divsChild>
            <w:div w:id="1004627553">
              <w:marLeft w:val="-75"/>
              <w:marRight w:val="0"/>
              <w:marTop w:val="30"/>
              <w:marBottom w:val="30"/>
              <w:divBdr>
                <w:top w:val="none" w:sz="0" w:space="0" w:color="auto"/>
                <w:left w:val="none" w:sz="0" w:space="0" w:color="auto"/>
                <w:bottom w:val="none" w:sz="0" w:space="0" w:color="auto"/>
                <w:right w:val="none" w:sz="0" w:space="0" w:color="auto"/>
              </w:divBdr>
              <w:divsChild>
                <w:div w:id="782500751">
                  <w:marLeft w:val="0"/>
                  <w:marRight w:val="0"/>
                  <w:marTop w:val="0"/>
                  <w:marBottom w:val="0"/>
                  <w:divBdr>
                    <w:top w:val="none" w:sz="0" w:space="0" w:color="auto"/>
                    <w:left w:val="none" w:sz="0" w:space="0" w:color="auto"/>
                    <w:bottom w:val="none" w:sz="0" w:space="0" w:color="auto"/>
                    <w:right w:val="none" w:sz="0" w:space="0" w:color="auto"/>
                  </w:divBdr>
                  <w:divsChild>
                    <w:div w:id="969702678">
                      <w:marLeft w:val="0"/>
                      <w:marRight w:val="0"/>
                      <w:marTop w:val="0"/>
                      <w:marBottom w:val="0"/>
                      <w:divBdr>
                        <w:top w:val="none" w:sz="0" w:space="0" w:color="auto"/>
                        <w:left w:val="none" w:sz="0" w:space="0" w:color="auto"/>
                        <w:bottom w:val="none" w:sz="0" w:space="0" w:color="auto"/>
                        <w:right w:val="none" w:sz="0" w:space="0" w:color="auto"/>
                      </w:divBdr>
                    </w:div>
                    <w:div w:id="1824393982">
                      <w:marLeft w:val="0"/>
                      <w:marRight w:val="0"/>
                      <w:marTop w:val="0"/>
                      <w:marBottom w:val="0"/>
                      <w:divBdr>
                        <w:top w:val="none" w:sz="0" w:space="0" w:color="auto"/>
                        <w:left w:val="none" w:sz="0" w:space="0" w:color="auto"/>
                        <w:bottom w:val="none" w:sz="0" w:space="0" w:color="auto"/>
                        <w:right w:val="none" w:sz="0" w:space="0" w:color="auto"/>
                      </w:divBdr>
                    </w:div>
                  </w:divsChild>
                </w:div>
                <w:div w:id="925766809">
                  <w:marLeft w:val="0"/>
                  <w:marRight w:val="0"/>
                  <w:marTop w:val="0"/>
                  <w:marBottom w:val="0"/>
                  <w:divBdr>
                    <w:top w:val="none" w:sz="0" w:space="0" w:color="auto"/>
                    <w:left w:val="none" w:sz="0" w:space="0" w:color="auto"/>
                    <w:bottom w:val="none" w:sz="0" w:space="0" w:color="auto"/>
                    <w:right w:val="none" w:sz="0" w:space="0" w:color="auto"/>
                  </w:divBdr>
                  <w:divsChild>
                    <w:div w:id="160121016">
                      <w:marLeft w:val="0"/>
                      <w:marRight w:val="0"/>
                      <w:marTop w:val="0"/>
                      <w:marBottom w:val="0"/>
                      <w:divBdr>
                        <w:top w:val="none" w:sz="0" w:space="0" w:color="auto"/>
                        <w:left w:val="none" w:sz="0" w:space="0" w:color="auto"/>
                        <w:bottom w:val="none" w:sz="0" w:space="0" w:color="auto"/>
                        <w:right w:val="none" w:sz="0" w:space="0" w:color="auto"/>
                      </w:divBdr>
                    </w:div>
                    <w:div w:id="1883783791">
                      <w:marLeft w:val="0"/>
                      <w:marRight w:val="0"/>
                      <w:marTop w:val="0"/>
                      <w:marBottom w:val="0"/>
                      <w:divBdr>
                        <w:top w:val="none" w:sz="0" w:space="0" w:color="auto"/>
                        <w:left w:val="none" w:sz="0" w:space="0" w:color="auto"/>
                        <w:bottom w:val="none" w:sz="0" w:space="0" w:color="auto"/>
                        <w:right w:val="none" w:sz="0" w:space="0" w:color="auto"/>
                      </w:divBdr>
                    </w:div>
                  </w:divsChild>
                </w:div>
                <w:div w:id="645203021">
                  <w:marLeft w:val="0"/>
                  <w:marRight w:val="0"/>
                  <w:marTop w:val="0"/>
                  <w:marBottom w:val="0"/>
                  <w:divBdr>
                    <w:top w:val="none" w:sz="0" w:space="0" w:color="auto"/>
                    <w:left w:val="none" w:sz="0" w:space="0" w:color="auto"/>
                    <w:bottom w:val="none" w:sz="0" w:space="0" w:color="auto"/>
                    <w:right w:val="none" w:sz="0" w:space="0" w:color="auto"/>
                  </w:divBdr>
                  <w:divsChild>
                    <w:div w:id="803162850">
                      <w:marLeft w:val="0"/>
                      <w:marRight w:val="0"/>
                      <w:marTop w:val="0"/>
                      <w:marBottom w:val="0"/>
                      <w:divBdr>
                        <w:top w:val="none" w:sz="0" w:space="0" w:color="auto"/>
                        <w:left w:val="none" w:sz="0" w:space="0" w:color="auto"/>
                        <w:bottom w:val="none" w:sz="0" w:space="0" w:color="auto"/>
                        <w:right w:val="none" w:sz="0" w:space="0" w:color="auto"/>
                      </w:divBdr>
                    </w:div>
                    <w:div w:id="1609654068">
                      <w:marLeft w:val="0"/>
                      <w:marRight w:val="0"/>
                      <w:marTop w:val="0"/>
                      <w:marBottom w:val="0"/>
                      <w:divBdr>
                        <w:top w:val="none" w:sz="0" w:space="0" w:color="auto"/>
                        <w:left w:val="none" w:sz="0" w:space="0" w:color="auto"/>
                        <w:bottom w:val="none" w:sz="0" w:space="0" w:color="auto"/>
                        <w:right w:val="none" w:sz="0" w:space="0" w:color="auto"/>
                      </w:divBdr>
                    </w:div>
                    <w:div w:id="1722484549">
                      <w:marLeft w:val="0"/>
                      <w:marRight w:val="0"/>
                      <w:marTop w:val="0"/>
                      <w:marBottom w:val="0"/>
                      <w:divBdr>
                        <w:top w:val="none" w:sz="0" w:space="0" w:color="auto"/>
                        <w:left w:val="none" w:sz="0" w:space="0" w:color="auto"/>
                        <w:bottom w:val="none" w:sz="0" w:space="0" w:color="auto"/>
                        <w:right w:val="none" w:sz="0" w:space="0" w:color="auto"/>
                      </w:divBdr>
                    </w:div>
                    <w:div w:id="1518812585">
                      <w:marLeft w:val="0"/>
                      <w:marRight w:val="0"/>
                      <w:marTop w:val="0"/>
                      <w:marBottom w:val="0"/>
                      <w:divBdr>
                        <w:top w:val="none" w:sz="0" w:space="0" w:color="auto"/>
                        <w:left w:val="none" w:sz="0" w:space="0" w:color="auto"/>
                        <w:bottom w:val="none" w:sz="0" w:space="0" w:color="auto"/>
                        <w:right w:val="none" w:sz="0" w:space="0" w:color="auto"/>
                      </w:divBdr>
                    </w:div>
                  </w:divsChild>
                </w:div>
                <w:div w:id="262491369">
                  <w:marLeft w:val="0"/>
                  <w:marRight w:val="0"/>
                  <w:marTop w:val="0"/>
                  <w:marBottom w:val="0"/>
                  <w:divBdr>
                    <w:top w:val="none" w:sz="0" w:space="0" w:color="auto"/>
                    <w:left w:val="none" w:sz="0" w:space="0" w:color="auto"/>
                    <w:bottom w:val="none" w:sz="0" w:space="0" w:color="auto"/>
                    <w:right w:val="none" w:sz="0" w:space="0" w:color="auto"/>
                  </w:divBdr>
                  <w:divsChild>
                    <w:div w:id="432358673">
                      <w:marLeft w:val="0"/>
                      <w:marRight w:val="0"/>
                      <w:marTop w:val="0"/>
                      <w:marBottom w:val="0"/>
                      <w:divBdr>
                        <w:top w:val="none" w:sz="0" w:space="0" w:color="auto"/>
                        <w:left w:val="none" w:sz="0" w:space="0" w:color="auto"/>
                        <w:bottom w:val="none" w:sz="0" w:space="0" w:color="auto"/>
                        <w:right w:val="none" w:sz="0" w:space="0" w:color="auto"/>
                      </w:divBdr>
                    </w:div>
                    <w:div w:id="1105855036">
                      <w:marLeft w:val="0"/>
                      <w:marRight w:val="0"/>
                      <w:marTop w:val="0"/>
                      <w:marBottom w:val="0"/>
                      <w:divBdr>
                        <w:top w:val="none" w:sz="0" w:space="0" w:color="auto"/>
                        <w:left w:val="none" w:sz="0" w:space="0" w:color="auto"/>
                        <w:bottom w:val="none" w:sz="0" w:space="0" w:color="auto"/>
                        <w:right w:val="none" w:sz="0" w:space="0" w:color="auto"/>
                      </w:divBdr>
                    </w:div>
                    <w:div w:id="953708246">
                      <w:marLeft w:val="0"/>
                      <w:marRight w:val="0"/>
                      <w:marTop w:val="0"/>
                      <w:marBottom w:val="0"/>
                      <w:divBdr>
                        <w:top w:val="none" w:sz="0" w:space="0" w:color="auto"/>
                        <w:left w:val="none" w:sz="0" w:space="0" w:color="auto"/>
                        <w:bottom w:val="none" w:sz="0" w:space="0" w:color="auto"/>
                        <w:right w:val="none" w:sz="0" w:space="0" w:color="auto"/>
                      </w:divBdr>
                    </w:div>
                    <w:div w:id="10629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23149">
          <w:marLeft w:val="0"/>
          <w:marRight w:val="0"/>
          <w:marTop w:val="0"/>
          <w:marBottom w:val="0"/>
          <w:divBdr>
            <w:top w:val="none" w:sz="0" w:space="0" w:color="auto"/>
            <w:left w:val="none" w:sz="0" w:space="0" w:color="auto"/>
            <w:bottom w:val="none" w:sz="0" w:space="0" w:color="auto"/>
            <w:right w:val="none" w:sz="0" w:space="0" w:color="auto"/>
          </w:divBdr>
        </w:div>
      </w:divsChild>
    </w:div>
    <w:div w:id="1567840340">
      <w:bodyDiv w:val="1"/>
      <w:marLeft w:val="0"/>
      <w:marRight w:val="0"/>
      <w:marTop w:val="0"/>
      <w:marBottom w:val="0"/>
      <w:divBdr>
        <w:top w:val="none" w:sz="0" w:space="0" w:color="auto"/>
        <w:left w:val="none" w:sz="0" w:space="0" w:color="auto"/>
        <w:bottom w:val="none" w:sz="0" w:space="0" w:color="auto"/>
        <w:right w:val="none" w:sz="0" w:space="0" w:color="auto"/>
      </w:divBdr>
      <w:divsChild>
        <w:div w:id="500782137">
          <w:marLeft w:val="0"/>
          <w:marRight w:val="0"/>
          <w:marTop w:val="0"/>
          <w:marBottom w:val="0"/>
          <w:divBdr>
            <w:top w:val="none" w:sz="0" w:space="0" w:color="auto"/>
            <w:left w:val="none" w:sz="0" w:space="0" w:color="auto"/>
            <w:bottom w:val="none" w:sz="0" w:space="0" w:color="auto"/>
            <w:right w:val="none" w:sz="0" w:space="0" w:color="auto"/>
          </w:divBdr>
          <w:divsChild>
            <w:div w:id="788544968">
              <w:marLeft w:val="0"/>
              <w:marRight w:val="0"/>
              <w:marTop w:val="0"/>
              <w:marBottom w:val="0"/>
              <w:divBdr>
                <w:top w:val="none" w:sz="0" w:space="0" w:color="auto"/>
                <w:left w:val="none" w:sz="0" w:space="0" w:color="auto"/>
                <w:bottom w:val="none" w:sz="0" w:space="0" w:color="auto"/>
                <w:right w:val="none" w:sz="0" w:space="0" w:color="auto"/>
              </w:divBdr>
            </w:div>
            <w:div w:id="1481923409">
              <w:marLeft w:val="0"/>
              <w:marRight w:val="0"/>
              <w:marTop w:val="0"/>
              <w:marBottom w:val="0"/>
              <w:divBdr>
                <w:top w:val="none" w:sz="0" w:space="0" w:color="auto"/>
                <w:left w:val="none" w:sz="0" w:space="0" w:color="auto"/>
                <w:bottom w:val="none" w:sz="0" w:space="0" w:color="auto"/>
                <w:right w:val="none" w:sz="0" w:space="0" w:color="auto"/>
              </w:divBdr>
            </w:div>
            <w:div w:id="1462268905">
              <w:marLeft w:val="0"/>
              <w:marRight w:val="0"/>
              <w:marTop w:val="0"/>
              <w:marBottom w:val="0"/>
              <w:divBdr>
                <w:top w:val="none" w:sz="0" w:space="0" w:color="auto"/>
                <w:left w:val="none" w:sz="0" w:space="0" w:color="auto"/>
                <w:bottom w:val="none" w:sz="0" w:space="0" w:color="auto"/>
                <w:right w:val="none" w:sz="0" w:space="0" w:color="auto"/>
              </w:divBdr>
            </w:div>
            <w:div w:id="1365401737">
              <w:marLeft w:val="0"/>
              <w:marRight w:val="0"/>
              <w:marTop w:val="0"/>
              <w:marBottom w:val="0"/>
              <w:divBdr>
                <w:top w:val="none" w:sz="0" w:space="0" w:color="auto"/>
                <w:left w:val="none" w:sz="0" w:space="0" w:color="auto"/>
                <w:bottom w:val="none" w:sz="0" w:space="0" w:color="auto"/>
                <w:right w:val="none" w:sz="0" w:space="0" w:color="auto"/>
              </w:divBdr>
            </w:div>
          </w:divsChild>
        </w:div>
        <w:div w:id="781849615">
          <w:marLeft w:val="0"/>
          <w:marRight w:val="0"/>
          <w:marTop w:val="0"/>
          <w:marBottom w:val="0"/>
          <w:divBdr>
            <w:top w:val="none" w:sz="0" w:space="0" w:color="auto"/>
            <w:left w:val="none" w:sz="0" w:space="0" w:color="auto"/>
            <w:bottom w:val="none" w:sz="0" w:space="0" w:color="auto"/>
            <w:right w:val="none" w:sz="0" w:space="0" w:color="auto"/>
          </w:divBdr>
        </w:div>
        <w:div w:id="277613137">
          <w:marLeft w:val="0"/>
          <w:marRight w:val="0"/>
          <w:marTop w:val="0"/>
          <w:marBottom w:val="0"/>
          <w:divBdr>
            <w:top w:val="none" w:sz="0" w:space="0" w:color="auto"/>
            <w:left w:val="none" w:sz="0" w:space="0" w:color="auto"/>
            <w:bottom w:val="none" w:sz="0" w:space="0" w:color="auto"/>
            <w:right w:val="none" w:sz="0" w:space="0" w:color="auto"/>
          </w:divBdr>
        </w:div>
        <w:div w:id="1203665382">
          <w:marLeft w:val="0"/>
          <w:marRight w:val="0"/>
          <w:marTop w:val="0"/>
          <w:marBottom w:val="0"/>
          <w:divBdr>
            <w:top w:val="none" w:sz="0" w:space="0" w:color="auto"/>
            <w:left w:val="none" w:sz="0" w:space="0" w:color="auto"/>
            <w:bottom w:val="none" w:sz="0" w:space="0" w:color="auto"/>
            <w:right w:val="none" w:sz="0" w:space="0" w:color="auto"/>
          </w:divBdr>
        </w:div>
        <w:div w:id="309944934">
          <w:marLeft w:val="0"/>
          <w:marRight w:val="0"/>
          <w:marTop w:val="0"/>
          <w:marBottom w:val="0"/>
          <w:divBdr>
            <w:top w:val="none" w:sz="0" w:space="0" w:color="auto"/>
            <w:left w:val="none" w:sz="0" w:space="0" w:color="auto"/>
            <w:bottom w:val="none" w:sz="0" w:space="0" w:color="auto"/>
            <w:right w:val="none" w:sz="0" w:space="0" w:color="auto"/>
          </w:divBdr>
        </w:div>
        <w:div w:id="152961777">
          <w:marLeft w:val="0"/>
          <w:marRight w:val="0"/>
          <w:marTop w:val="0"/>
          <w:marBottom w:val="0"/>
          <w:divBdr>
            <w:top w:val="none" w:sz="0" w:space="0" w:color="auto"/>
            <w:left w:val="none" w:sz="0" w:space="0" w:color="auto"/>
            <w:bottom w:val="none" w:sz="0" w:space="0" w:color="auto"/>
            <w:right w:val="none" w:sz="0" w:space="0" w:color="auto"/>
          </w:divBdr>
        </w:div>
        <w:div w:id="1625191192">
          <w:marLeft w:val="0"/>
          <w:marRight w:val="0"/>
          <w:marTop w:val="0"/>
          <w:marBottom w:val="0"/>
          <w:divBdr>
            <w:top w:val="none" w:sz="0" w:space="0" w:color="auto"/>
            <w:left w:val="none" w:sz="0" w:space="0" w:color="auto"/>
            <w:bottom w:val="none" w:sz="0" w:space="0" w:color="auto"/>
            <w:right w:val="none" w:sz="0" w:space="0" w:color="auto"/>
          </w:divBdr>
        </w:div>
        <w:div w:id="37318888">
          <w:marLeft w:val="0"/>
          <w:marRight w:val="0"/>
          <w:marTop w:val="0"/>
          <w:marBottom w:val="0"/>
          <w:divBdr>
            <w:top w:val="none" w:sz="0" w:space="0" w:color="auto"/>
            <w:left w:val="none" w:sz="0" w:space="0" w:color="auto"/>
            <w:bottom w:val="none" w:sz="0" w:space="0" w:color="auto"/>
            <w:right w:val="none" w:sz="0" w:space="0" w:color="auto"/>
          </w:divBdr>
        </w:div>
        <w:div w:id="188105246">
          <w:marLeft w:val="0"/>
          <w:marRight w:val="0"/>
          <w:marTop w:val="0"/>
          <w:marBottom w:val="0"/>
          <w:divBdr>
            <w:top w:val="none" w:sz="0" w:space="0" w:color="auto"/>
            <w:left w:val="none" w:sz="0" w:space="0" w:color="auto"/>
            <w:bottom w:val="none" w:sz="0" w:space="0" w:color="auto"/>
            <w:right w:val="none" w:sz="0" w:space="0" w:color="auto"/>
          </w:divBdr>
        </w:div>
        <w:div w:id="503906408">
          <w:marLeft w:val="0"/>
          <w:marRight w:val="0"/>
          <w:marTop w:val="0"/>
          <w:marBottom w:val="0"/>
          <w:divBdr>
            <w:top w:val="none" w:sz="0" w:space="0" w:color="auto"/>
            <w:left w:val="none" w:sz="0" w:space="0" w:color="auto"/>
            <w:bottom w:val="none" w:sz="0" w:space="0" w:color="auto"/>
            <w:right w:val="none" w:sz="0" w:space="0" w:color="auto"/>
          </w:divBdr>
        </w:div>
        <w:div w:id="178589448">
          <w:marLeft w:val="0"/>
          <w:marRight w:val="0"/>
          <w:marTop w:val="0"/>
          <w:marBottom w:val="0"/>
          <w:divBdr>
            <w:top w:val="none" w:sz="0" w:space="0" w:color="auto"/>
            <w:left w:val="none" w:sz="0" w:space="0" w:color="auto"/>
            <w:bottom w:val="none" w:sz="0" w:space="0" w:color="auto"/>
            <w:right w:val="none" w:sz="0" w:space="0" w:color="auto"/>
          </w:divBdr>
        </w:div>
        <w:div w:id="598488019">
          <w:marLeft w:val="0"/>
          <w:marRight w:val="0"/>
          <w:marTop w:val="0"/>
          <w:marBottom w:val="0"/>
          <w:divBdr>
            <w:top w:val="none" w:sz="0" w:space="0" w:color="auto"/>
            <w:left w:val="none" w:sz="0" w:space="0" w:color="auto"/>
            <w:bottom w:val="none" w:sz="0" w:space="0" w:color="auto"/>
            <w:right w:val="none" w:sz="0" w:space="0" w:color="auto"/>
          </w:divBdr>
        </w:div>
        <w:div w:id="1045373473">
          <w:marLeft w:val="0"/>
          <w:marRight w:val="0"/>
          <w:marTop w:val="0"/>
          <w:marBottom w:val="0"/>
          <w:divBdr>
            <w:top w:val="none" w:sz="0" w:space="0" w:color="auto"/>
            <w:left w:val="none" w:sz="0" w:space="0" w:color="auto"/>
            <w:bottom w:val="none" w:sz="0" w:space="0" w:color="auto"/>
            <w:right w:val="none" w:sz="0" w:space="0" w:color="auto"/>
          </w:divBdr>
        </w:div>
        <w:div w:id="1602447492">
          <w:marLeft w:val="0"/>
          <w:marRight w:val="0"/>
          <w:marTop w:val="0"/>
          <w:marBottom w:val="0"/>
          <w:divBdr>
            <w:top w:val="none" w:sz="0" w:space="0" w:color="auto"/>
            <w:left w:val="none" w:sz="0" w:space="0" w:color="auto"/>
            <w:bottom w:val="none" w:sz="0" w:space="0" w:color="auto"/>
            <w:right w:val="none" w:sz="0" w:space="0" w:color="auto"/>
          </w:divBdr>
        </w:div>
        <w:div w:id="1134518347">
          <w:marLeft w:val="0"/>
          <w:marRight w:val="0"/>
          <w:marTop w:val="0"/>
          <w:marBottom w:val="0"/>
          <w:divBdr>
            <w:top w:val="none" w:sz="0" w:space="0" w:color="auto"/>
            <w:left w:val="none" w:sz="0" w:space="0" w:color="auto"/>
            <w:bottom w:val="none" w:sz="0" w:space="0" w:color="auto"/>
            <w:right w:val="none" w:sz="0" w:space="0" w:color="auto"/>
          </w:divBdr>
        </w:div>
        <w:div w:id="831219826">
          <w:marLeft w:val="0"/>
          <w:marRight w:val="0"/>
          <w:marTop w:val="0"/>
          <w:marBottom w:val="0"/>
          <w:divBdr>
            <w:top w:val="none" w:sz="0" w:space="0" w:color="auto"/>
            <w:left w:val="none" w:sz="0" w:space="0" w:color="auto"/>
            <w:bottom w:val="none" w:sz="0" w:space="0" w:color="auto"/>
            <w:right w:val="none" w:sz="0" w:space="0" w:color="auto"/>
          </w:divBdr>
        </w:div>
        <w:div w:id="1417243385">
          <w:marLeft w:val="0"/>
          <w:marRight w:val="0"/>
          <w:marTop w:val="0"/>
          <w:marBottom w:val="0"/>
          <w:divBdr>
            <w:top w:val="none" w:sz="0" w:space="0" w:color="auto"/>
            <w:left w:val="none" w:sz="0" w:space="0" w:color="auto"/>
            <w:bottom w:val="none" w:sz="0" w:space="0" w:color="auto"/>
            <w:right w:val="none" w:sz="0" w:space="0" w:color="auto"/>
          </w:divBdr>
          <w:divsChild>
            <w:div w:id="40062651">
              <w:marLeft w:val="0"/>
              <w:marRight w:val="0"/>
              <w:marTop w:val="0"/>
              <w:marBottom w:val="0"/>
              <w:divBdr>
                <w:top w:val="none" w:sz="0" w:space="0" w:color="auto"/>
                <w:left w:val="none" w:sz="0" w:space="0" w:color="auto"/>
                <w:bottom w:val="none" w:sz="0" w:space="0" w:color="auto"/>
                <w:right w:val="none" w:sz="0" w:space="0" w:color="auto"/>
              </w:divBdr>
            </w:div>
            <w:div w:id="2062367341">
              <w:marLeft w:val="0"/>
              <w:marRight w:val="0"/>
              <w:marTop w:val="0"/>
              <w:marBottom w:val="0"/>
              <w:divBdr>
                <w:top w:val="none" w:sz="0" w:space="0" w:color="auto"/>
                <w:left w:val="none" w:sz="0" w:space="0" w:color="auto"/>
                <w:bottom w:val="none" w:sz="0" w:space="0" w:color="auto"/>
                <w:right w:val="none" w:sz="0" w:space="0" w:color="auto"/>
              </w:divBdr>
            </w:div>
            <w:div w:id="2032029943">
              <w:marLeft w:val="0"/>
              <w:marRight w:val="0"/>
              <w:marTop w:val="0"/>
              <w:marBottom w:val="0"/>
              <w:divBdr>
                <w:top w:val="none" w:sz="0" w:space="0" w:color="auto"/>
                <w:left w:val="none" w:sz="0" w:space="0" w:color="auto"/>
                <w:bottom w:val="none" w:sz="0" w:space="0" w:color="auto"/>
                <w:right w:val="none" w:sz="0" w:space="0" w:color="auto"/>
              </w:divBdr>
            </w:div>
            <w:div w:id="1152453702">
              <w:marLeft w:val="0"/>
              <w:marRight w:val="0"/>
              <w:marTop w:val="0"/>
              <w:marBottom w:val="0"/>
              <w:divBdr>
                <w:top w:val="none" w:sz="0" w:space="0" w:color="auto"/>
                <w:left w:val="none" w:sz="0" w:space="0" w:color="auto"/>
                <w:bottom w:val="none" w:sz="0" w:space="0" w:color="auto"/>
                <w:right w:val="none" w:sz="0" w:space="0" w:color="auto"/>
              </w:divBdr>
            </w:div>
            <w:div w:id="1721399053">
              <w:marLeft w:val="0"/>
              <w:marRight w:val="0"/>
              <w:marTop w:val="0"/>
              <w:marBottom w:val="0"/>
              <w:divBdr>
                <w:top w:val="none" w:sz="0" w:space="0" w:color="auto"/>
                <w:left w:val="none" w:sz="0" w:space="0" w:color="auto"/>
                <w:bottom w:val="none" w:sz="0" w:space="0" w:color="auto"/>
                <w:right w:val="none" w:sz="0" w:space="0" w:color="auto"/>
              </w:divBdr>
            </w:div>
          </w:divsChild>
        </w:div>
        <w:div w:id="397095491">
          <w:marLeft w:val="0"/>
          <w:marRight w:val="0"/>
          <w:marTop w:val="0"/>
          <w:marBottom w:val="0"/>
          <w:divBdr>
            <w:top w:val="none" w:sz="0" w:space="0" w:color="auto"/>
            <w:left w:val="none" w:sz="0" w:space="0" w:color="auto"/>
            <w:bottom w:val="none" w:sz="0" w:space="0" w:color="auto"/>
            <w:right w:val="none" w:sz="0" w:space="0" w:color="auto"/>
          </w:divBdr>
          <w:divsChild>
            <w:div w:id="680472715">
              <w:marLeft w:val="0"/>
              <w:marRight w:val="0"/>
              <w:marTop w:val="0"/>
              <w:marBottom w:val="0"/>
              <w:divBdr>
                <w:top w:val="none" w:sz="0" w:space="0" w:color="auto"/>
                <w:left w:val="none" w:sz="0" w:space="0" w:color="auto"/>
                <w:bottom w:val="none" w:sz="0" w:space="0" w:color="auto"/>
                <w:right w:val="none" w:sz="0" w:space="0" w:color="auto"/>
              </w:divBdr>
            </w:div>
            <w:div w:id="1108938086">
              <w:marLeft w:val="0"/>
              <w:marRight w:val="0"/>
              <w:marTop w:val="0"/>
              <w:marBottom w:val="0"/>
              <w:divBdr>
                <w:top w:val="none" w:sz="0" w:space="0" w:color="auto"/>
                <w:left w:val="none" w:sz="0" w:space="0" w:color="auto"/>
                <w:bottom w:val="none" w:sz="0" w:space="0" w:color="auto"/>
                <w:right w:val="none" w:sz="0" w:space="0" w:color="auto"/>
              </w:divBdr>
            </w:div>
            <w:div w:id="2141461831">
              <w:marLeft w:val="0"/>
              <w:marRight w:val="0"/>
              <w:marTop w:val="0"/>
              <w:marBottom w:val="0"/>
              <w:divBdr>
                <w:top w:val="none" w:sz="0" w:space="0" w:color="auto"/>
                <w:left w:val="none" w:sz="0" w:space="0" w:color="auto"/>
                <w:bottom w:val="none" w:sz="0" w:space="0" w:color="auto"/>
                <w:right w:val="none" w:sz="0" w:space="0" w:color="auto"/>
              </w:divBdr>
            </w:div>
            <w:div w:id="974985219">
              <w:marLeft w:val="0"/>
              <w:marRight w:val="0"/>
              <w:marTop w:val="0"/>
              <w:marBottom w:val="0"/>
              <w:divBdr>
                <w:top w:val="none" w:sz="0" w:space="0" w:color="auto"/>
                <w:left w:val="none" w:sz="0" w:space="0" w:color="auto"/>
                <w:bottom w:val="none" w:sz="0" w:space="0" w:color="auto"/>
                <w:right w:val="none" w:sz="0" w:space="0" w:color="auto"/>
              </w:divBdr>
            </w:div>
            <w:div w:id="9562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4940">
      <w:bodyDiv w:val="1"/>
      <w:marLeft w:val="0"/>
      <w:marRight w:val="0"/>
      <w:marTop w:val="0"/>
      <w:marBottom w:val="0"/>
      <w:divBdr>
        <w:top w:val="none" w:sz="0" w:space="0" w:color="auto"/>
        <w:left w:val="none" w:sz="0" w:space="0" w:color="auto"/>
        <w:bottom w:val="none" w:sz="0" w:space="0" w:color="auto"/>
        <w:right w:val="none" w:sz="0" w:space="0" w:color="auto"/>
      </w:divBdr>
      <w:divsChild>
        <w:div w:id="479005397">
          <w:marLeft w:val="0"/>
          <w:marRight w:val="0"/>
          <w:marTop w:val="0"/>
          <w:marBottom w:val="0"/>
          <w:divBdr>
            <w:top w:val="none" w:sz="0" w:space="0" w:color="auto"/>
            <w:left w:val="none" w:sz="0" w:space="0" w:color="auto"/>
            <w:bottom w:val="none" w:sz="0" w:space="0" w:color="auto"/>
            <w:right w:val="none" w:sz="0" w:space="0" w:color="auto"/>
          </w:divBdr>
          <w:divsChild>
            <w:div w:id="564611973">
              <w:marLeft w:val="0"/>
              <w:marRight w:val="0"/>
              <w:marTop w:val="0"/>
              <w:marBottom w:val="0"/>
              <w:divBdr>
                <w:top w:val="none" w:sz="0" w:space="0" w:color="auto"/>
                <w:left w:val="none" w:sz="0" w:space="0" w:color="auto"/>
                <w:bottom w:val="none" w:sz="0" w:space="0" w:color="auto"/>
                <w:right w:val="none" w:sz="0" w:space="0" w:color="auto"/>
              </w:divBdr>
            </w:div>
            <w:div w:id="1882085051">
              <w:marLeft w:val="0"/>
              <w:marRight w:val="0"/>
              <w:marTop w:val="0"/>
              <w:marBottom w:val="0"/>
              <w:divBdr>
                <w:top w:val="none" w:sz="0" w:space="0" w:color="auto"/>
                <w:left w:val="none" w:sz="0" w:space="0" w:color="auto"/>
                <w:bottom w:val="none" w:sz="0" w:space="0" w:color="auto"/>
                <w:right w:val="none" w:sz="0" w:space="0" w:color="auto"/>
              </w:divBdr>
            </w:div>
            <w:div w:id="1722509899">
              <w:marLeft w:val="0"/>
              <w:marRight w:val="0"/>
              <w:marTop w:val="0"/>
              <w:marBottom w:val="0"/>
              <w:divBdr>
                <w:top w:val="none" w:sz="0" w:space="0" w:color="auto"/>
                <w:left w:val="none" w:sz="0" w:space="0" w:color="auto"/>
                <w:bottom w:val="none" w:sz="0" w:space="0" w:color="auto"/>
                <w:right w:val="none" w:sz="0" w:space="0" w:color="auto"/>
              </w:divBdr>
            </w:div>
            <w:div w:id="1572737426">
              <w:marLeft w:val="0"/>
              <w:marRight w:val="0"/>
              <w:marTop w:val="0"/>
              <w:marBottom w:val="0"/>
              <w:divBdr>
                <w:top w:val="none" w:sz="0" w:space="0" w:color="auto"/>
                <w:left w:val="none" w:sz="0" w:space="0" w:color="auto"/>
                <w:bottom w:val="none" w:sz="0" w:space="0" w:color="auto"/>
                <w:right w:val="none" w:sz="0" w:space="0" w:color="auto"/>
              </w:divBdr>
            </w:div>
          </w:divsChild>
        </w:div>
        <w:div w:id="680204349">
          <w:marLeft w:val="0"/>
          <w:marRight w:val="0"/>
          <w:marTop w:val="0"/>
          <w:marBottom w:val="0"/>
          <w:divBdr>
            <w:top w:val="none" w:sz="0" w:space="0" w:color="auto"/>
            <w:left w:val="none" w:sz="0" w:space="0" w:color="auto"/>
            <w:bottom w:val="none" w:sz="0" w:space="0" w:color="auto"/>
            <w:right w:val="none" w:sz="0" w:space="0" w:color="auto"/>
          </w:divBdr>
        </w:div>
        <w:div w:id="1574117489">
          <w:marLeft w:val="0"/>
          <w:marRight w:val="0"/>
          <w:marTop w:val="0"/>
          <w:marBottom w:val="0"/>
          <w:divBdr>
            <w:top w:val="none" w:sz="0" w:space="0" w:color="auto"/>
            <w:left w:val="none" w:sz="0" w:space="0" w:color="auto"/>
            <w:bottom w:val="none" w:sz="0" w:space="0" w:color="auto"/>
            <w:right w:val="none" w:sz="0" w:space="0" w:color="auto"/>
          </w:divBdr>
        </w:div>
        <w:div w:id="396443508">
          <w:marLeft w:val="0"/>
          <w:marRight w:val="0"/>
          <w:marTop w:val="0"/>
          <w:marBottom w:val="0"/>
          <w:divBdr>
            <w:top w:val="none" w:sz="0" w:space="0" w:color="auto"/>
            <w:left w:val="none" w:sz="0" w:space="0" w:color="auto"/>
            <w:bottom w:val="none" w:sz="0" w:space="0" w:color="auto"/>
            <w:right w:val="none" w:sz="0" w:space="0" w:color="auto"/>
          </w:divBdr>
        </w:div>
        <w:div w:id="1455444508">
          <w:marLeft w:val="0"/>
          <w:marRight w:val="0"/>
          <w:marTop w:val="0"/>
          <w:marBottom w:val="0"/>
          <w:divBdr>
            <w:top w:val="none" w:sz="0" w:space="0" w:color="auto"/>
            <w:left w:val="none" w:sz="0" w:space="0" w:color="auto"/>
            <w:bottom w:val="none" w:sz="0" w:space="0" w:color="auto"/>
            <w:right w:val="none" w:sz="0" w:space="0" w:color="auto"/>
          </w:divBdr>
        </w:div>
        <w:div w:id="733969064">
          <w:marLeft w:val="0"/>
          <w:marRight w:val="0"/>
          <w:marTop w:val="0"/>
          <w:marBottom w:val="0"/>
          <w:divBdr>
            <w:top w:val="none" w:sz="0" w:space="0" w:color="auto"/>
            <w:left w:val="none" w:sz="0" w:space="0" w:color="auto"/>
            <w:bottom w:val="none" w:sz="0" w:space="0" w:color="auto"/>
            <w:right w:val="none" w:sz="0" w:space="0" w:color="auto"/>
          </w:divBdr>
        </w:div>
        <w:div w:id="430470589">
          <w:marLeft w:val="0"/>
          <w:marRight w:val="0"/>
          <w:marTop w:val="0"/>
          <w:marBottom w:val="0"/>
          <w:divBdr>
            <w:top w:val="none" w:sz="0" w:space="0" w:color="auto"/>
            <w:left w:val="none" w:sz="0" w:space="0" w:color="auto"/>
            <w:bottom w:val="none" w:sz="0" w:space="0" w:color="auto"/>
            <w:right w:val="none" w:sz="0" w:space="0" w:color="auto"/>
          </w:divBdr>
        </w:div>
        <w:div w:id="120076528">
          <w:marLeft w:val="0"/>
          <w:marRight w:val="0"/>
          <w:marTop w:val="0"/>
          <w:marBottom w:val="0"/>
          <w:divBdr>
            <w:top w:val="none" w:sz="0" w:space="0" w:color="auto"/>
            <w:left w:val="none" w:sz="0" w:space="0" w:color="auto"/>
            <w:bottom w:val="none" w:sz="0" w:space="0" w:color="auto"/>
            <w:right w:val="none" w:sz="0" w:space="0" w:color="auto"/>
          </w:divBdr>
        </w:div>
        <w:div w:id="1488862100">
          <w:marLeft w:val="0"/>
          <w:marRight w:val="0"/>
          <w:marTop w:val="0"/>
          <w:marBottom w:val="0"/>
          <w:divBdr>
            <w:top w:val="none" w:sz="0" w:space="0" w:color="auto"/>
            <w:left w:val="none" w:sz="0" w:space="0" w:color="auto"/>
            <w:bottom w:val="none" w:sz="0" w:space="0" w:color="auto"/>
            <w:right w:val="none" w:sz="0" w:space="0" w:color="auto"/>
          </w:divBdr>
        </w:div>
        <w:div w:id="829368798">
          <w:marLeft w:val="0"/>
          <w:marRight w:val="0"/>
          <w:marTop w:val="0"/>
          <w:marBottom w:val="0"/>
          <w:divBdr>
            <w:top w:val="none" w:sz="0" w:space="0" w:color="auto"/>
            <w:left w:val="none" w:sz="0" w:space="0" w:color="auto"/>
            <w:bottom w:val="none" w:sz="0" w:space="0" w:color="auto"/>
            <w:right w:val="none" w:sz="0" w:space="0" w:color="auto"/>
          </w:divBdr>
        </w:div>
        <w:div w:id="1054281458">
          <w:marLeft w:val="0"/>
          <w:marRight w:val="0"/>
          <w:marTop w:val="0"/>
          <w:marBottom w:val="0"/>
          <w:divBdr>
            <w:top w:val="none" w:sz="0" w:space="0" w:color="auto"/>
            <w:left w:val="none" w:sz="0" w:space="0" w:color="auto"/>
            <w:bottom w:val="none" w:sz="0" w:space="0" w:color="auto"/>
            <w:right w:val="none" w:sz="0" w:space="0" w:color="auto"/>
          </w:divBdr>
        </w:div>
        <w:div w:id="1518809642">
          <w:marLeft w:val="0"/>
          <w:marRight w:val="0"/>
          <w:marTop w:val="0"/>
          <w:marBottom w:val="0"/>
          <w:divBdr>
            <w:top w:val="none" w:sz="0" w:space="0" w:color="auto"/>
            <w:left w:val="none" w:sz="0" w:space="0" w:color="auto"/>
            <w:bottom w:val="none" w:sz="0" w:space="0" w:color="auto"/>
            <w:right w:val="none" w:sz="0" w:space="0" w:color="auto"/>
          </w:divBdr>
        </w:div>
        <w:div w:id="358163037">
          <w:marLeft w:val="0"/>
          <w:marRight w:val="0"/>
          <w:marTop w:val="0"/>
          <w:marBottom w:val="0"/>
          <w:divBdr>
            <w:top w:val="none" w:sz="0" w:space="0" w:color="auto"/>
            <w:left w:val="none" w:sz="0" w:space="0" w:color="auto"/>
            <w:bottom w:val="none" w:sz="0" w:space="0" w:color="auto"/>
            <w:right w:val="none" w:sz="0" w:space="0" w:color="auto"/>
          </w:divBdr>
        </w:div>
        <w:div w:id="1682006054">
          <w:marLeft w:val="0"/>
          <w:marRight w:val="0"/>
          <w:marTop w:val="0"/>
          <w:marBottom w:val="0"/>
          <w:divBdr>
            <w:top w:val="none" w:sz="0" w:space="0" w:color="auto"/>
            <w:left w:val="none" w:sz="0" w:space="0" w:color="auto"/>
            <w:bottom w:val="none" w:sz="0" w:space="0" w:color="auto"/>
            <w:right w:val="none" w:sz="0" w:space="0" w:color="auto"/>
          </w:divBdr>
        </w:div>
        <w:div w:id="652682295">
          <w:marLeft w:val="0"/>
          <w:marRight w:val="0"/>
          <w:marTop w:val="0"/>
          <w:marBottom w:val="0"/>
          <w:divBdr>
            <w:top w:val="none" w:sz="0" w:space="0" w:color="auto"/>
            <w:left w:val="none" w:sz="0" w:space="0" w:color="auto"/>
            <w:bottom w:val="none" w:sz="0" w:space="0" w:color="auto"/>
            <w:right w:val="none" w:sz="0" w:space="0" w:color="auto"/>
          </w:divBdr>
        </w:div>
      </w:divsChild>
    </w:div>
    <w:div w:id="180056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25272">
          <w:marLeft w:val="0"/>
          <w:marRight w:val="0"/>
          <w:marTop w:val="0"/>
          <w:marBottom w:val="0"/>
          <w:divBdr>
            <w:top w:val="none" w:sz="0" w:space="0" w:color="auto"/>
            <w:left w:val="none" w:sz="0" w:space="0" w:color="auto"/>
            <w:bottom w:val="none" w:sz="0" w:space="0" w:color="auto"/>
            <w:right w:val="none" w:sz="0" w:space="0" w:color="auto"/>
          </w:divBdr>
        </w:div>
        <w:div w:id="1968656366">
          <w:marLeft w:val="0"/>
          <w:marRight w:val="0"/>
          <w:marTop w:val="0"/>
          <w:marBottom w:val="0"/>
          <w:divBdr>
            <w:top w:val="none" w:sz="0" w:space="0" w:color="auto"/>
            <w:left w:val="none" w:sz="0" w:space="0" w:color="auto"/>
            <w:bottom w:val="none" w:sz="0" w:space="0" w:color="auto"/>
            <w:right w:val="none" w:sz="0" w:space="0" w:color="auto"/>
          </w:divBdr>
        </w:div>
      </w:divsChild>
    </w:div>
    <w:div w:id="2041930362">
      <w:bodyDiv w:val="1"/>
      <w:marLeft w:val="0"/>
      <w:marRight w:val="0"/>
      <w:marTop w:val="0"/>
      <w:marBottom w:val="0"/>
      <w:divBdr>
        <w:top w:val="none" w:sz="0" w:space="0" w:color="auto"/>
        <w:left w:val="none" w:sz="0" w:space="0" w:color="auto"/>
        <w:bottom w:val="none" w:sz="0" w:space="0" w:color="auto"/>
        <w:right w:val="none" w:sz="0" w:space="0" w:color="auto"/>
      </w:divBdr>
      <w:divsChild>
        <w:div w:id="104927428">
          <w:marLeft w:val="0"/>
          <w:marRight w:val="0"/>
          <w:marTop w:val="0"/>
          <w:marBottom w:val="0"/>
          <w:divBdr>
            <w:top w:val="none" w:sz="0" w:space="0" w:color="auto"/>
            <w:left w:val="none" w:sz="0" w:space="0" w:color="auto"/>
            <w:bottom w:val="none" w:sz="0" w:space="0" w:color="auto"/>
            <w:right w:val="none" w:sz="0" w:space="0" w:color="auto"/>
          </w:divBdr>
        </w:div>
        <w:div w:id="617218369">
          <w:marLeft w:val="0"/>
          <w:marRight w:val="0"/>
          <w:marTop w:val="0"/>
          <w:marBottom w:val="0"/>
          <w:divBdr>
            <w:top w:val="none" w:sz="0" w:space="0" w:color="auto"/>
            <w:left w:val="none" w:sz="0" w:space="0" w:color="auto"/>
            <w:bottom w:val="none" w:sz="0" w:space="0" w:color="auto"/>
            <w:right w:val="none" w:sz="0" w:space="0" w:color="auto"/>
          </w:divBdr>
          <w:divsChild>
            <w:div w:id="995453947">
              <w:marLeft w:val="0"/>
              <w:marRight w:val="0"/>
              <w:marTop w:val="0"/>
              <w:marBottom w:val="0"/>
              <w:divBdr>
                <w:top w:val="none" w:sz="0" w:space="0" w:color="auto"/>
                <w:left w:val="none" w:sz="0" w:space="0" w:color="auto"/>
                <w:bottom w:val="none" w:sz="0" w:space="0" w:color="auto"/>
                <w:right w:val="none" w:sz="0" w:space="0" w:color="auto"/>
              </w:divBdr>
            </w:div>
            <w:div w:id="881140140">
              <w:marLeft w:val="0"/>
              <w:marRight w:val="0"/>
              <w:marTop w:val="0"/>
              <w:marBottom w:val="0"/>
              <w:divBdr>
                <w:top w:val="none" w:sz="0" w:space="0" w:color="auto"/>
                <w:left w:val="none" w:sz="0" w:space="0" w:color="auto"/>
                <w:bottom w:val="none" w:sz="0" w:space="0" w:color="auto"/>
                <w:right w:val="none" w:sz="0" w:space="0" w:color="auto"/>
              </w:divBdr>
            </w:div>
            <w:div w:id="1179080722">
              <w:marLeft w:val="0"/>
              <w:marRight w:val="0"/>
              <w:marTop w:val="0"/>
              <w:marBottom w:val="0"/>
              <w:divBdr>
                <w:top w:val="none" w:sz="0" w:space="0" w:color="auto"/>
                <w:left w:val="none" w:sz="0" w:space="0" w:color="auto"/>
                <w:bottom w:val="none" w:sz="0" w:space="0" w:color="auto"/>
                <w:right w:val="none" w:sz="0" w:space="0" w:color="auto"/>
              </w:divBdr>
            </w:div>
            <w:div w:id="1311665471">
              <w:marLeft w:val="0"/>
              <w:marRight w:val="0"/>
              <w:marTop w:val="0"/>
              <w:marBottom w:val="0"/>
              <w:divBdr>
                <w:top w:val="none" w:sz="0" w:space="0" w:color="auto"/>
                <w:left w:val="none" w:sz="0" w:space="0" w:color="auto"/>
                <w:bottom w:val="none" w:sz="0" w:space="0" w:color="auto"/>
                <w:right w:val="none" w:sz="0" w:space="0" w:color="auto"/>
              </w:divBdr>
            </w:div>
            <w:div w:id="598834723">
              <w:marLeft w:val="0"/>
              <w:marRight w:val="0"/>
              <w:marTop w:val="0"/>
              <w:marBottom w:val="0"/>
              <w:divBdr>
                <w:top w:val="none" w:sz="0" w:space="0" w:color="auto"/>
                <w:left w:val="none" w:sz="0" w:space="0" w:color="auto"/>
                <w:bottom w:val="none" w:sz="0" w:space="0" w:color="auto"/>
                <w:right w:val="none" w:sz="0" w:space="0" w:color="auto"/>
              </w:divBdr>
            </w:div>
          </w:divsChild>
        </w:div>
        <w:div w:id="598949914">
          <w:marLeft w:val="0"/>
          <w:marRight w:val="0"/>
          <w:marTop w:val="0"/>
          <w:marBottom w:val="0"/>
          <w:divBdr>
            <w:top w:val="none" w:sz="0" w:space="0" w:color="auto"/>
            <w:left w:val="none" w:sz="0" w:space="0" w:color="auto"/>
            <w:bottom w:val="none" w:sz="0" w:space="0" w:color="auto"/>
            <w:right w:val="none" w:sz="0" w:space="0" w:color="auto"/>
          </w:divBdr>
        </w:div>
        <w:div w:id="1001278173">
          <w:marLeft w:val="0"/>
          <w:marRight w:val="0"/>
          <w:marTop w:val="0"/>
          <w:marBottom w:val="0"/>
          <w:divBdr>
            <w:top w:val="none" w:sz="0" w:space="0" w:color="auto"/>
            <w:left w:val="none" w:sz="0" w:space="0" w:color="auto"/>
            <w:bottom w:val="none" w:sz="0" w:space="0" w:color="auto"/>
            <w:right w:val="none" w:sz="0" w:space="0" w:color="auto"/>
          </w:divBdr>
        </w:div>
        <w:div w:id="716511900">
          <w:marLeft w:val="0"/>
          <w:marRight w:val="0"/>
          <w:marTop w:val="0"/>
          <w:marBottom w:val="0"/>
          <w:divBdr>
            <w:top w:val="none" w:sz="0" w:space="0" w:color="auto"/>
            <w:left w:val="none" w:sz="0" w:space="0" w:color="auto"/>
            <w:bottom w:val="none" w:sz="0" w:space="0" w:color="auto"/>
            <w:right w:val="none" w:sz="0" w:space="0" w:color="auto"/>
          </w:divBdr>
        </w:div>
        <w:div w:id="1667248806">
          <w:marLeft w:val="0"/>
          <w:marRight w:val="0"/>
          <w:marTop w:val="0"/>
          <w:marBottom w:val="0"/>
          <w:divBdr>
            <w:top w:val="none" w:sz="0" w:space="0" w:color="auto"/>
            <w:left w:val="none" w:sz="0" w:space="0" w:color="auto"/>
            <w:bottom w:val="none" w:sz="0" w:space="0" w:color="auto"/>
            <w:right w:val="none" w:sz="0" w:space="0" w:color="auto"/>
          </w:divBdr>
        </w:div>
        <w:div w:id="625086040">
          <w:marLeft w:val="0"/>
          <w:marRight w:val="0"/>
          <w:marTop w:val="0"/>
          <w:marBottom w:val="0"/>
          <w:divBdr>
            <w:top w:val="none" w:sz="0" w:space="0" w:color="auto"/>
            <w:left w:val="none" w:sz="0" w:space="0" w:color="auto"/>
            <w:bottom w:val="none" w:sz="0" w:space="0" w:color="auto"/>
            <w:right w:val="none" w:sz="0" w:space="0" w:color="auto"/>
          </w:divBdr>
        </w:div>
        <w:div w:id="1079908310">
          <w:marLeft w:val="0"/>
          <w:marRight w:val="0"/>
          <w:marTop w:val="0"/>
          <w:marBottom w:val="0"/>
          <w:divBdr>
            <w:top w:val="none" w:sz="0" w:space="0" w:color="auto"/>
            <w:left w:val="none" w:sz="0" w:space="0" w:color="auto"/>
            <w:bottom w:val="none" w:sz="0" w:space="0" w:color="auto"/>
            <w:right w:val="none" w:sz="0" w:space="0" w:color="auto"/>
          </w:divBdr>
        </w:div>
        <w:div w:id="111025075">
          <w:marLeft w:val="0"/>
          <w:marRight w:val="0"/>
          <w:marTop w:val="0"/>
          <w:marBottom w:val="0"/>
          <w:divBdr>
            <w:top w:val="none" w:sz="0" w:space="0" w:color="auto"/>
            <w:left w:val="none" w:sz="0" w:space="0" w:color="auto"/>
            <w:bottom w:val="none" w:sz="0" w:space="0" w:color="auto"/>
            <w:right w:val="none" w:sz="0" w:space="0" w:color="auto"/>
          </w:divBdr>
        </w:div>
        <w:div w:id="839080563">
          <w:marLeft w:val="0"/>
          <w:marRight w:val="0"/>
          <w:marTop w:val="0"/>
          <w:marBottom w:val="0"/>
          <w:divBdr>
            <w:top w:val="none" w:sz="0" w:space="0" w:color="auto"/>
            <w:left w:val="none" w:sz="0" w:space="0" w:color="auto"/>
            <w:bottom w:val="none" w:sz="0" w:space="0" w:color="auto"/>
            <w:right w:val="none" w:sz="0" w:space="0" w:color="auto"/>
          </w:divBdr>
        </w:div>
        <w:div w:id="28453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C4DA9A462D70409EB455CEBEC44659" ma:contentTypeVersion="2" ma:contentTypeDescription="Create a new document." ma:contentTypeScope="" ma:versionID="aa238907229f62621fbb8dd5ce640c8c">
  <xsd:schema xmlns:xsd="http://www.w3.org/2001/XMLSchema" xmlns:xs="http://www.w3.org/2001/XMLSchema" xmlns:p="http://schemas.microsoft.com/office/2006/metadata/properties" xmlns:ns2="b882886e-178e-415c-9767-95454ae0b0f2" targetNamespace="http://schemas.microsoft.com/office/2006/metadata/properties" ma:root="true" ma:fieldsID="6863f63ff2854156899126ceb18753b1" ns2:_="">
    <xsd:import namespace="b882886e-178e-415c-9767-95454ae0b0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2886e-178e-415c-9767-95454ae0b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C5D96-FA10-4CAE-8893-604936FB2C05}">
  <ds:schemaRefs>
    <ds:schemaRef ds:uri="http://www.w3.org/XML/1998/namespace"/>
    <ds:schemaRef ds:uri="http://schemas.microsoft.com/office/2006/metadata/properties"/>
    <ds:schemaRef ds:uri="b882886e-178e-415c-9767-95454ae0b0f2"/>
    <ds:schemaRef ds:uri="http://schemas.microsoft.com/office/infopath/2007/PartnerControl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A25C7870-ECE0-4456-BE59-4BA9D8D1720D}">
  <ds:schemaRefs>
    <ds:schemaRef ds:uri="http://schemas.microsoft.com/sharepoint/v3/contenttype/forms"/>
  </ds:schemaRefs>
</ds:datastoreItem>
</file>

<file path=customXml/itemProps3.xml><?xml version="1.0" encoding="utf-8"?>
<ds:datastoreItem xmlns:ds="http://schemas.openxmlformats.org/officeDocument/2006/customXml" ds:itemID="{C45A3A61-D3A9-4317-A2CF-ACEFFF3EA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2886e-178e-415c-9767-95454ae0b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CF1D4A-69FC-42D7-A7A9-A711E524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3057</Words>
  <Characters>16510</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Tarcísio Bessa de Magalhães Filho</dc:creator>
  <cp:lastModifiedBy>Janaina de Oliveira Caetano</cp:lastModifiedBy>
  <cp:revision>2</cp:revision>
  <dcterms:created xsi:type="dcterms:W3CDTF">2019-11-18T19:11:00Z</dcterms:created>
  <dcterms:modified xsi:type="dcterms:W3CDTF">2019-11-18T19:11:00Z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0x010100D6C4DA9A462D70409EB455CEBEC44659</vt:lpwstr>
  </property>
</Properties>
</file>