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46D4D" w14:textId="77777777" w:rsidR="00C40E79" w:rsidRPr="00A774E6" w:rsidRDefault="00C40E79" w:rsidP="00C40E79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9" w:lineRule="auto"/>
        <w:ind w:left="0" w:right="0" w:firstLine="0"/>
        <w:rPr>
          <w:rFonts w:asciiTheme="minorHAnsi" w:hAnsiTheme="minorHAnsi" w:cstheme="minorHAnsi"/>
          <w:b/>
          <w:color w:val="auto"/>
          <w:szCs w:val="24"/>
        </w:rPr>
      </w:pPr>
      <w:r w:rsidRPr="00A774E6">
        <w:rPr>
          <w:rFonts w:asciiTheme="minorHAnsi" w:hAnsiTheme="minorHAnsi" w:cstheme="minorHAnsi"/>
          <w:b/>
          <w:color w:val="auto"/>
          <w:szCs w:val="24"/>
        </w:rPr>
        <w:t xml:space="preserve">PLANO DE </w:t>
      </w:r>
      <w:r w:rsidRPr="00A774E6">
        <w:rPr>
          <w:rFonts w:asciiTheme="minorHAnsi" w:hAnsiTheme="minorHAnsi" w:cstheme="minorHAnsi"/>
          <w:b/>
          <w:color w:val="auto"/>
          <w:szCs w:val="24"/>
        </w:rPr>
        <w:tab/>
        <w:t xml:space="preserve">TRABALHO DO TERMO DE </w:t>
      </w:r>
      <w:r w:rsidRPr="00A774E6">
        <w:rPr>
          <w:rFonts w:asciiTheme="minorHAnsi" w:hAnsiTheme="minorHAnsi" w:cstheme="minorHAnsi"/>
          <w:b/>
          <w:color w:val="auto"/>
          <w:szCs w:val="24"/>
        </w:rPr>
        <w:tab/>
        <w:t xml:space="preserve">EXECUÇÃO DESCENTRALIZADA Nº </w:t>
      </w:r>
      <w:proofErr w:type="spellStart"/>
      <w:r w:rsidRPr="00B46391">
        <w:rPr>
          <w:rFonts w:asciiTheme="minorHAnsi" w:hAnsiTheme="minorHAnsi" w:cstheme="minorHAnsi"/>
          <w:b/>
          <w:i/>
          <w:color w:val="FF0000"/>
          <w:szCs w:val="24"/>
        </w:rPr>
        <w:t>xx</w:t>
      </w:r>
      <w:proofErr w:type="spellEnd"/>
      <w:r w:rsidRPr="00B46391">
        <w:rPr>
          <w:rFonts w:asciiTheme="minorHAnsi" w:hAnsiTheme="minorHAnsi" w:cstheme="minorHAnsi"/>
          <w:b/>
          <w:i/>
          <w:color w:val="FF0000"/>
          <w:szCs w:val="24"/>
        </w:rPr>
        <w:t>/20xx</w:t>
      </w:r>
    </w:p>
    <w:p w14:paraId="2B61DEC4" w14:textId="77777777" w:rsidR="00C40E79" w:rsidRPr="00A774E6" w:rsidRDefault="00C40E79" w:rsidP="00C40E79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9" w:lineRule="auto"/>
        <w:ind w:left="0" w:right="0" w:firstLine="0"/>
        <w:rPr>
          <w:rFonts w:asciiTheme="minorHAnsi" w:hAnsiTheme="minorHAnsi" w:cstheme="minorHAnsi"/>
          <w:b/>
          <w:color w:val="auto"/>
          <w:szCs w:val="24"/>
        </w:rPr>
      </w:pPr>
    </w:p>
    <w:p w14:paraId="64ABDD18" w14:textId="77777777" w:rsidR="00C40E79" w:rsidRPr="00A774E6" w:rsidRDefault="00C40E79" w:rsidP="00C40E79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9" w:lineRule="auto"/>
        <w:ind w:left="-142" w:righ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tbl>
      <w:tblPr>
        <w:tblStyle w:val="TableGrid"/>
        <w:tblW w:w="10207" w:type="dxa"/>
        <w:tblInd w:w="-147" w:type="dxa"/>
        <w:tblLayout w:type="fixed"/>
        <w:tblCellMar>
          <w:top w:w="5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850"/>
        <w:gridCol w:w="284"/>
        <w:gridCol w:w="1276"/>
        <w:gridCol w:w="425"/>
        <w:gridCol w:w="567"/>
        <w:gridCol w:w="850"/>
        <w:gridCol w:w="993"/>
        <w:gridCol w:w="603"/>
        <w:gridCol w:w="387"/>
        <w:gridCol w:w="144"/>
      </w:tblGrid>
      <w:tr w:rsidR="00C40E79" w:rsidRPr="00A774E6" w14:paraId="31800A5B" w14:textId="77777777" w:rsidTr="0099266F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4DBE08" w14:textId="77777777" w:rsidR="00C40E79" w:rsidRPr="00A774E6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C46E2A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1. DADOS CADASTRAIS DA UNIDADE DESCENTRALIZADORA</w:t>
            </w:r>
          </w:p>
        </w:tc>
      </w:tr>
      <w:tr w:rsidR="00C40E79" w:rsidRPr="00A774E6" w14:paraId="3171D8A6" w14:textId="77777777" w:rsidTr="0099266F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1A098C" w14:textId="77777777" w:rsidR="00C40E79" w:rsidRPr="00A774E6" w:rsidRDefault="00C40E79" w:rsidP="00C40E79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Unidade Descentralizadora e Responsável</w:t>
            </w:r>
          </w:p>
          <w:p w14:paraId="39ECF416" w14:textId="77777777" w:rsidR="00C40E79" w:rsidRPr="00A774E6" w:rsidRDefault="00C40E79" w:rsidP="0099266F">
            <w:pPr>
              <w:pStyle w:val="PargrafodaLista"/>
              <w:spacing w:after="0"/>
              <w:ind w:left="134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Nome do </w:t>
            </w:r>
            <w:proofErr w:type="gramStart"/>
            <w:r w:rsidRPr="00A774E6">
              <w:rPr>
                <w:rFonts w:cstheme="minorHAnsi"/>
                <w:sz w:val="24"/>
                <w:szCs w:val="24"/>
              </w:rPr>
              <w:t>órgão ou entidade descentralizador</w:t>
            </w:r>
            <w:proofErr w:type="gramEnd"/>
            <w:r w:rsidRPr="00A774E6">
              <w:rPr>
                <w:rFonts w:cstheme="minorHAnsi"/>
                <w:sz w:val="24"/>
                <w:szCs w:val="24"/>
              </w:rPr>
              <w:t>(a):</w:t>
            </w:r>
          </w:p>
          <w:p w14:paraId="525CBA9F" w14:textId="77777777" w:rsidR="00C40E79" w:rsidRPr="00A774E6" w:rsidRDefault="00C40E79" w:rsidP="0099266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autoridade competente:</w:t>
            </w:r>
          </w:p>
          <w:p w14:paraId="4A703C4E" w14:textId="77777777" w:rsidR="00C40E79" w:rsidRPr="00A774E6" w:rsidRDefault="00C40E79" w:rsidP="0099266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Número do CPF: </w:t>
            </w:r>
          </w:p>
          <w:p w14:paraId="4EC64E4F" w14:textId="77777777" w:rsidR="00C40E79" w:rsidRDefault="00C40E79" w:rsidP="0099266F">
            <w:pPr>
              <w:spacing w:after="0"/>
              <w:ind w:left="134" w:right="132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Secretaria/D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epartamento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/Unidade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R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esponsável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pelo acompanhamento da 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execução do objeto do TED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:</w:t>
            </w:r>
          </w:p>
          <w:p w14:paraId="28B6FB9A" w14:textId="77777777" w:rsidR="00C40E79" w:rsidRPr="00A774E6" w:rsidRDefault="00C40E79" w:rsidP="0099266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0EDF00B1" w14:textId="77777777" w:rsidR="00C40E79" w:rsidRPr="00A774E6" w:rsidRDefault="00C40E79" w:rsidP="00C40E79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UG SIAFI</w:t>
            </w:r>
          </w:p>
          <w:p w14:paraId="1C2A2D31" w14:textId="77777777" w:rsidR="00C40E79" w:rsidRPr="00A774E6" w:rsidRDefault="00C40E79" w:rsidP="0099266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Número e Nome da Unidade Gestora - UG que descentralizará o crédito:  </w:t>
            </w:r>
          </w:p>
          <w:p w14:paraId="19146EB2" w14:textId="77777777" w:rsidR="00C40E79" w:rsidRDefault="00C40E79" w:rsidP="0099266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Número e Nome da Unidade Gestora</w:t>
            </w:r>
            <w:r>
              <w:rPr>
                <w:rFonts w:cstheme="minorHAnsi"/>
                <w:sz w:val="24"/>
                <w:szCs w:val="24"/>
              </w:rPr>
              <w:t xml:space="preserve"> - UG</w:t>
            </w:r>
            <w:r w:rsidRPr="00A774E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A774E6">
              <w:rPr>
                <w:rFonts w:cstheme="minorHAnsi"/>
                <w:sz w:val="24"/>
                <w:szCs w:val="24"/>
              </w:rPr>
              <w:t>esponsável pelo acompanhamento da execução do objeto do TED:</w:t>
            </w:r>
          </w:p>
          <w:p w14:paraId="3FE7577D" w14:textId="77777777" w:rsidR="00C40E79" w:rsidRPr="00A774E6" w:rsidRDefault="00C40E79" w:rsidP="0099266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</w:p>
          <w:p w14:paraId="2914326C" w14:textId="77777777" w:rsidR="00C40E79" w:rsidRPr="007E6C26" w:rsidRDefault="00C40E79" w:rsidP="0099266F">
            <w:pPr>
              <w:pStyle w:val="PargrafodaLista"/>
              <w:spacing w:after="0"/>
              <w:ind w:left="135"/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  <w:t xml:space="preserve">Observações: </w:t>
            </w:r>
          </w:p>
          <w:p w14:paraId="06DF352D" w14:textId="77777777" w:rsidR="00C40E79" w:rsidRPr="007E6C26" w:rsidRDefault="00C40E79" w:rsidP="00C40E79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Identifi</w:t>
            </w: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cação da Unidade Descentralizadora</w:t>
            </w: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e da autoridade competente para assinatura do TED; e </w:t>
            </w:r>
          </w:p>
          <w:p w14:paraId="3C07ADF4" w14:textId="77777777" w:rsidR="00C40E79" w:rsidRPr="007E6C26" w:rsidRDefault="00C40E79" w:rsidP="00C40E79">
            <w:pPr>
              <w:pStyle w:val="PargrafodaLista"/>
              <w:numPr>
                <w:ilvl w:val="0"/>
                <w:numId w:val="4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Preencher número da 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Unidade Gestora responsável pelo acompanhamento da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 execução do objeto do TED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, no campo “b”, 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apenas caso a 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U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nidade 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R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esponsável 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pelo acompanhamento da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 execução tenha UG própria.</w:t>
            </w:r>
          </w:p>
          <w:p w14:paraId="0DA942BC" w14:textId="77777777" w:rsidR="00C40E79" w:rsidRPr="00A774E6" w:rsidRDefault="00C40E79" w:rsidP="0099266F">
            <w:pPr>
              <w:pStyle w:val="PargrafodaLista"/>
              <w:spacing w:after="0"/>
              <w:ind w:left="495"/>
              <w:rPr>
                <w:rFonts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C40E79" w:rsidRPr="00A774E6" w14:paraId="189982FA" w14:textId="77777777" w:rsidTr="0099266F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1348A" w14:textId="77777777" w:rsidR="00C40E79" w:rsidRPr="00A774E6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2. DADOS CADASTRAIS DA UNIDADE DESCENTRALIZADA</w:t>
            </w:r>
          </w:p>
        </w:tc>
      </w:tr>
      <w:tr w:rsidR="00C40E79" w:rsidRPr="00A774E6" w14:paraId="398A92A6" w14:textId="77777777" w:rsidTr="0099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61" w:type="dxa"/>
            <w:left w:w="0" w:type="dxa"/>
            <w:right w:w="0" w:type="dxa"/>
          </w:tblCellMar>
        </w:tblPrEx>
        <w:trPr>
          <w:trHeight w:val="442"/>
        </w:trPr>
        <w:tc>
          <w:tcPr>
            <w:tcW w:w="10207" w:type="dxa"/>
            <w:gridSpan w:val="12"/>
            <w:shd w:val="clear" w:color="auto" w:fill="FFFFFF" w:themeFill="background1"/>
          </w:tcPr>
          <w:p w14:paraId="54427993" w14:textId="77777777" w:rsidR="00C40E79" w:rsidRPr="00A774E6" w:rsidRDefault="00C40E79" w:rsidP="00C40E79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Unidade Descentralizada e Responsável</w:t>
            </w:r>
          </w:p>
          <w:p w14:paraId="153EE48E" w14:textId="77777777" w:rsidR="00C40E79" w:rsidRPr="00A774E6" w:rsidRDefault="00C40E79" w:rsidP="0099266F">
            <w:pPr>
              <w:pStyle w:val="PargrafodaLista"/>
              <w:spacing w:after="0"/>
              <w:ind w:left="134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Nome do órgão ou entidade descentralizada:</w:t>
            </w:r>
          </w:p>
          <w:p w14:paraId="28D2E17F" w14:textId="77777777" w:rsidR="00C40E79" w:rsidRPr="00A774E6" w:rsidRDefault="00C40E79" w:rsidP="0099266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autoridade competente:</w:t>
            </w:r>
          </w:p>
          <w:p w14:paraId="3D218AAC" w14:textId="77777777" w:rsidR="00C40E79" w:rsidRDefault="00C40E79" w:rsidP="0099266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Número do CPF: </w:t>
            </w:r>
          </w:p>
          <w:p w14:paraId="4AD1B18A" w14:textId="77777777" w:rsidR="00C40E79" w:rsidRDefault="00C40E79" w:rsidP="0099266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Secretaria/D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epartamento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/Unidade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R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esponsável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pela 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execução do objeto do TED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:</w:t>
            </w:r>
          </w:p>
          <w:p w14:paraId="6994D8CA" w14:textId="77777777" w:rsidR="00C40E79" w:rsidRPr="00A774E6" w:rsidRDefault="00C40E79" w:rsidP="0099266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0E4DBF89" w14:textId="77777777" w:rsidR="00C40E79" w:rsidRPr="00A774E6" w:rsidRDefault="00C40E79" w:rsidP="0099266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57B9B1CD" w14:textId="77777777" w:rsidR="00C40E79" w:rsidRPr="00A774E6" w:rsidRDefault="00C40E79" w:rsidP="00C40E79">
            <w:pPr>
              <w:pStyle w:val="PargrafodaLista"/>
              <w:numPr>
                <w:ilvl w:val="0"/>
                <w:numId w:val="3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UG SIAFI</w:t>
            </w:r>
          </w:p>
          <w:p w14:paraId="09E6E6CF" w14:textId="2FBD6084" w:rsidR="00C40E79" w:rsidRPr="00A774E6" w:rsidRDefault="00C40E79" w:rsidP="0099266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Número e Nome da Unidade Gestora - UG que receberá o crédito:  </w:t>
            </w:r>
            <w:r>
              <w:rPr>
                <w:rFonts w:cstheme="minorHAnsi"/>
                <w:sz w:val="24"/>
                <w:szCs w:val="24"/>
              </w:rPr>
              <w:t>153062 - UFMG</w:t>
            </w:r>
          </w:p>
          <w:p w14:paraId="7A3144CC" w14:textId="77777777" w:rsidR="00C40E79" w:rsidRDefault="00C40E79" w:rsidP="0099266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Número e Nome da Unidade Gestora</w:t>
            </w:r>
            <w:r>
              <w:rPr>
                <w:rFonts w:cstheme="minorHAnsi"/>
                <w:sz w:val="24"/>
                <w:szCs w:val="24"/>
              </w:rPr>
              <w:t xml:space="preserve"> - UG</w:t>
            </w:r>
            <w:r w:rsidRPr="00A774E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A774E6">
              <w:rPr>
                <w:rFonts w:cstheme="minorHAnsi"/>
                <w:sz w:val="24"/>
                <w:szCs w:val="24"/>
              </w:rPr>
              <w:t>esponsável pela execução do objeto do TED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4F294FC1" w14:textId="77777777" w:rsidR="00C40E79" w:rsidRPr="00A774E6" w:rsidRDefault="00C40E79" w:rsidP="0099266F">
            <w:pPr>
              <w:pStyle w:val="PargrafodaLista"/>
              <w:spacing w:after="0"/>
              <w:ind w:left="135"/>
              <w:rPr>
                <w:rFonts w:cstheme="minorHAnsi"/>
                <w:b/>
                <w:sz w:val="24"/>
                <w:szCs w:val="24"/>
              </w:rPr>
            </w:pPr>
          </w:p>
          <w:p w14:paraId="7EE56C83" w14:textId="77777777" w:rsidR="00C40E79" w:rsidRPr="007E6C26" w:rsidRDefault="00C40E79" w:rsidP="0099266F">
            <w:pPr>
              <w:pStyle w:val="PargrafodaLista"/>
              <w:spacing w:after="0"/>
              <w:ind w:left="135"/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  <w:t xml:space="preserve">Observações: </w:t>
            </w:r>
          </w:p>
          <w:p w14:paraId="4280CFC8" w14:textId="77777777" w:rsidR="00C40E79" w:rsidRPr="007E6C26" w:rsidRDefault="00C40E79" w:rsidP="00C40E79">
            <w:pPr>
              <w:pStyle w:val="PargrafodaLista"/>
              <w:numPr>
                <w:ilvl w:val="0"/>
                <w:numId w:val="5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Identificação da </w:t>
            </w: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U</w:t>
            </w: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nidade </w:t>
            </w: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D</w:t>
            </w: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escentralizada e da autoridade competente para assinatura do </w:t>
            </w:r>
            <w:proofErr w:type="gramStart"/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TED;  e</w:t>
            </w:r>
            <w:proofErr w:type="gramEnd"/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62AFFE9A" w14:textId="77777777" w:rsidR="00C40E79" w:rsidRPr="007E6C26" w:rsidRDefault="00C40E79" w:rsidP="00C40E79">
            <w:pPr>
              <w:pStyle w:val="PargrafodaLista"/>
              <w:numPr>
                <w:ilvl w:val="0"/>
                <w:numId w:val="5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Preencher número da Unidade Gestora responsável pela execução do objeto do TED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, no campo “b”, 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apenas caso a unidade responsável pela execução tenha UG própria.</w:t>
            </w:r>
          </w:p>
          <w:p w14:paraId="14C736B6" w14:textId="77777777" w:rsidR="00C40E79" w:rsidRPr="00A774E6" w:rsidRDefault="00C40E79" w:rsidP="0099266F">
            <w:pPr>
              <w:pStyle w:val="PargrafodaLista"/>
              <w:spacing w:after="0"/>
              <w:ind w:left="49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C40E79" w:rsidRPr="00A774E6" w14:paraId="74EC442F" w14:textId="77777777" w:rsidTr="0099266F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8BC6E" w14:textId="77777777" w:rsidR="00C40E79" w:rsidRPr="00A774E6" w:rsidRDefault="00C40E79" w:rsidP="0099266F">
            <w:pPr>
              <w:pStyle w:val="PargrafodaLista"/>
              <w:spacing w:line="256" w:lineRule="auto"/>
              <w:ind w:left="0"/>
              <w:rPr>
                <w:rFonts w:cstheme="minorHAnsi"/>
                <w:b/>
                <w:szCs w:val="24"/>
              </w:rPr>
            </w:pPr>
            <w:r w:rsidRPr="00A774E6">
              <w:rPr>
                <w:rFonts w:cstheme="minorHAnsi"/>
                <w:b/>
                <w:szCs w:val="24"/>
              </w:rPr>
              <w:t xml:space="preserve">3. OBJETO:  </w:t>
            </w:r>
          </w:p>
          <w:p w14:paraId="79D17E6E" w14:textId="77777777" w:rsidR="00C40E79" w:rsidRPr="00A774E6" w:rsidRDefault="00C40E79" w:rsidP="0099266F">
            <w:pPr>
              <w:pStyle w:val="PargrafodaLista"/>
              <w:spacing w:line="256" w:lineRule="auto"/>
              <w:ind w:left="420"/>
              <w:rPr>
                <w:rFonts w:cstheme="minorHAnsi"/>
                <w:b/>
                <w:szCs w:val="24"/>
              </w:rPr>
            </w:pPr>
          </w:p>
        </w:tc>
      </w:tr>
      <w:tr w:rsidR="00C40E79" w:rsidRPr="00A774E6" w14:paraId="68B57F8C" w14:textId="77777777" w:rsidTr="0099266F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B397" w14:textId="77777777" w:rsidR="00C40E79" w:rsidRPr="00A774E6" w:rsidRDefault="00C40E79" w:rsidP="0099266F">
            <w:pPr>
              <w:spacing w:after="0" w:line="257" w:lineRule="auto"/>
              <w:ind w:left="0" w:right="0" w:firstLine="0"/>
              <w:jc w:val="left"/>
              <w:rPr>
                <w:b/>
                <w:color w:val="auto"/>
              </w:rPr>
            </w:pPr>
            <w:r w:rsidRPr="00A774E6">
              <w:rPr>
                <w:b/>
                <w:color w:val="auto"/>
              </w:rPr>
              <w:t>4. DESCRIÇÃO DAS AÇÕES E METAS A SEREM DESENVOLVIDAS NO ÂMBITO DO TED:</w:t>
            </w:r>
          </w:p>
          <w:p w14:paraId="60F66CB6" w14:textId="77777777" w:rsidR="00C40E79" w:rsidRPr="00A774E6" w:rsidRDefault="00C40E79" w:rsidP="0099266F">
            <w:pPr>
              <w:spacing w:after="0" w:line="257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C40E79" w:rsidRPr="00A774E6" w14:paraId="77173FB2" w14:textId="77777777" w:rsidTr="0099266F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AFA40" w14:textId="77777777" w:rsidR="00C40E79" w:rsidRDefault="00C40E79" w:rsidP="0099266F">
            <w:pPr>
              <w:spacing w:after="0" w:line="257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i/>
                <w:color w:val="auto"/>
                <w:sz w:val="16"/>
                <w:szCs w:val="16"/>
                <w:lang w:eastAsia="en-US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5. JUSTIFICATIVA E MOTIVAÇÃO PARA CELEBRAÇÃO DO TED: </w:t>
            </w:r>
          </w:p>
          <w:p w14:paraId="728F1B4D" w14:textId="77777777" w:rsidR="00C40E79" w:rsidRPr="00B46391" w:rsidRDefault="00C40E79" w:rsidP="0099266F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i/>
                <w:color w:val="2F5496" w:themeColor="accent1" w:themeShade="BF"/>
                <w:sz w:val="18"/>
                <w:szCs w:val="18"/>
                <w:lang w:eastAsia="en-US"/>
              </w:rPr>
              <w:t xml:space="preserve">Observação: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Preenchimento da justificativa e motivação</w:t>
            </w:r>
            <w:r w:rsidRPr="00B46391">
              <w:rPr>
                <w:rFonts w:ascii="Open Sans" w:hAnsi="Open Sans" w:cs="Open Sans"/>
                <w:i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para a execução dos créditos orçamentários por outro órgão ou entidade.</w:t>
            </w:r>
          </w:p>
        </w:tc>
      </w:tr>
      <w:tr w:rsidR="00C40E79" w:rsidRPr="00A774E6" w14:paraId="08110754" w14:textId="77777777" w:rsidTr="0099266F">
        <w:trPr>
          <w:trHeight w:val="442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1" w:type="dxa"/>
              <w:left w:w="0" w:type="dxa"/>
              <w:bottom w:w="0" w:type="dxa"/>
              <w:right w:w="0" w:type="dxa"/>
            </w:tcMar>
            <w:hideMark/>
          </w:tcPr>
          <w:p w14:paraId="51F39111" w14:textId="77777777" w:rsidR="00C40E79" w:rsidRPr="00A774E6" w:rsidRDefault="00C40E79" w:rsidP="0099266F">
            <w:pPr>
              <w:spacing w:after="0" w:line="256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6. SUBDESCENTRALIZAÇÃO </w:t>
            </w:r>
          </w:p>
        </w:tc>
      </w:tr>
      <w:tr w:rsidR="00C40E79" w:rsidRPr="00A774E6" w14:paraId="65600B8A" w14:textId="77777777" w:rsidTr="0099266F">
        <w:trPr>
          <w:trHeight w:val="910"/>
        </w:trPr>
        <w:tc>
          <w:tcPr>
            <w:tcW w:w="9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1" w:type="dxa"/>
              <w:left w:w="0" w:type="dxa"/>
              <w:bottom w:w="0" w:type="dxa"/>
              <w:right w:w="0" w:type="dxa"/>
            </w:tcMar>
            <w:hideMark/>
          </w:tcPr>
          <w:p w14:paraId="1052E64E" w14:textId="77777777" w:rsidR="00C40E79" w:rsidRPr="00A774E6" w:rsidRDefault="00C40E79" w:rsidP="0099266F">
            <w:pPr>
              <w:spacing w:after="0" w:line="256" w:lineRule="auto"/>
              <w:ind w:left="134" w:right="-4182" w:firstLine="0"/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A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escentralizadora autoriza a </w:t>
            </w:r>
            <w:proofErr w:type="spell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subdescentralização</w:t>
            </w:r>
            <w:proofErr w:type="spell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A774E6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  <w:t xml:space="preserve">para outro órgão ou entidade da </w:t>
            </w:r>
          </w:p>
          <w:p w14:paraId="5759E812" w14:textId="77777777" w:rsidR="00C40E79" w:rsidRPr="00A774E6" w:rsidRDefault="00C40E79" w:rsidP="0099266F">
            <w:pPr>
              <w:spacing w:after="0" w:line="256" w:lineRule="auto"/>
              <w:ind w:left="134" w:right="-4182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  <w:t>administração pública federal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? </w:t>
            </w:r>
          </w:p>
          <w:p w14:paraId="2F28DB0C" w14:textId="77777777" w:rsidR="00C40E79" w:rsidRPr="00A774E6" w:rsidRDefault="00C40E79" w:rsidP="0099266F">
            <w:pPr>
              <w:spacing w:after="0" w:line="256" w:lineRule="auto"/>
              <w:ind w:left="134" w:right="19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)Sim</w:t>
            </w:r>
          </w:p>
          <w:p w14:paraId="4D683366" w14:textId="77777777" w:rsidR="00C40E79" w:rsidRPr="00A774E6" w:rsidRDefault="00C40E79" w:rsidP="0099266F">
            <w:pPr>
              <w:spacing w:after="0" w:line="256" w:lineRule="auto"/>
              <w:ind w:left="134" w:right="-4182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lastRenderedPageBreak/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)Não   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1" w:type="dxa"/>
              <w:left w:w="0" w:type="dxa"/>
              <w:bottom w:w="0" w:type="dxa"/>
              <w:right w:w="0" w:type="dxa"/>
            </w:tcMar>
            <w:vAlign w:val="center"/>
          </w:tcPr>
          <w:p w14:paraId="3188BA4E" w14:textId="77777777" w:rsidR="00C40E79" w:rsidRPr="00A774E6" w:rsidRDefault="00C40E79" w:rsidP="0099266F">
            <w:pPr>
              <w:spacing w:after="0" w:line="256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C40E79" w:rsidRPr="00A774E6" w14:paraId="3666C44C" w14:textId="77777777" w:rsidTr="00992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61" w:type="dxa"/>
            <w:left w:w="0" w:type="dxa"/>
            <w:right w:w="0" w:type="dxa"/>
          </w:tblCellMar>
        </w:tblPrEx>
        <w:trPr>
          <w:trHeight w:val="910"/>
        </w:trPr>
        <w:tc>
          <w:tcPr>
            <w:tcW w:w="10063" w:type="dxa"/>
            <w:gridSpan w:val="11"/>
          </w:tcPr>
          <w:p w14:paraId="30A798BB" w14:textId="77777777" w:rsidR="00C40E79" w:rsidRPr="00A774E6" w:rsidRDefault="00C40E79" w:rsidP="0099266F">
            <w:pPr>
              <w:spacing w:after="0" w:line="259" w:lineRule="auto"/>
              <w:ind w:left="134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7. FORMAS POSSÍVEIS DE EXECUÇÃO DOS CRÉDITOS ORÇAMENTÁRIOS: </w:t>
            </w:r>
          </w:p>
          <w:p w14:paraId="289B117B" w14:textId="77777777" w:rsidR="00C40E79" w:rsidRPr="00A774E6" w:rsidRDefault="00C40E79" w:rsidP="0099266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A forma de execução dos créditos orçamentários descentralizados poderá ser:</w:t>
            </w:r>
          </w:p>
          <w:p w14:paraId="5FFA6377" w14:textId="77777777" w:rsidR="00C40E79" w:rsidRPr="00A774E6" w:rsidRDefault="00C40E79" w:rsidP="0099266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 ) Direta, por meio da utilização capacidade organizacional da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escentralizada.</w:t>
            </w:r>
          </w:p>
          <w:p w14:paraId="23C6A685" w14:textId="77777777" w:rsidR="00C40E79" w:rsidRPr="00A774E6" w:rsidRDefault="00C40E79" w:rsidP="0099266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 ) Contratação de particulares, observadas as normas para contratos da administração</w:t>
            </w:r>
          </w:p>
          <w:p w14:paraId="16EF1170" w14:textId="77777777" w:rsidR="00C40E79" w:rsidRPr="00A774E6" w:rsidRDefault="00C40E79" w:rsidP="0099266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pública.</w:t>
            </w:r>
          </w:p>
          <w:p w14:paraId="6C7CB659" w14:textId="77777777" w:rsidR="00C40E79" w:rsidRPr="00A774E6" w:rsidRDefault="00C40E79" w:rsidP="0099266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 ) Descentralizada, por meio da celebração de convênios, acordos, ajustes ou outros instrumentos </w:t>
            </w:r>
          </w:p>
          <w:p w14:paraId="076C6B2C" w14:textId="77777777" w:rsidR="00C40E79" w:rsidRPr="00A774E6" w:rsidRDefault="00C40E79" w:rsidP="0099266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congêneres, com entes federativos, entidades privadas sem fins lucrativos, organismos internacionais</w:t>
            </w:r>
          </w:p>
          <w:p w14:paraId="65582DC1" w14:textId="77777777" w:rsidR="00C40E79" w:rsidRPr="00A774E6" w:rsidRDefault="00C40E79" w:rsidP="0099266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ou fundações de apoio regidas pela Lei nº 8.958, de 20 de dezembro de 1994.</w:t>
            </w:r>
          </w:p>
          <w:p w14:paraId="02E03CDA" w14:textId="77777777" w:rsidR="00C40E79" w:rsidRPr="00B46391" w:rsidRDefault="00C40E79" w:rsidP="0099266F">
            <w:pPr>
              <w:spacing w:after="0" w:line="259" w:lineRule="auto"/>
              <w:ind w:left="134" w:right="0" w:firstLine="0"/>
              <w:jc w:val="left"/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</w:p>
          <w:p w14:paraId="6F8B34B5" w14:textId="77777777" w:rsidR="00C40E79" w:rsidRPr="00B46391" w:rsidRDefault="00C40E79" w:rsidP="00C40E79">
            <w:pPr>
              <w:pStyle w:val="PargrafodaLista"/>
              <w:numPr>
                <w:ilvl w:val="0"/>
                <w:numId w:val="1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Pode</w:t>
            </w: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m</w:t>
            </w: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ser marcada</w:t>
            </w: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s</w:t>
            </w: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uma, duas ou três possibilidades.</w:t>
            </w:r>
          </w:p>
          <w:p w14:paraId="4A7208D4" w14:textId="77777777" w:rsidR="00C40E79" w:rsidRPr="00B46391" w:rsidRDefault="00C40E79" w:rsidP="00C40E79">
            <w:pPr>
              <w:pStyle w:val="PargrafodaLista"/>
              <w:numPr>
                <w:ilvl w:val="0"/>
                <w:numId w:val="1"/>
              </w:numPr>
              <w:spacing w:after="0"/>
              <w:rPr>
                <w:rFonts w:cstheme="minorHAnsi"/>
                <w:i/>
                <w:color w:val="2F5496" w:themeColor="accent1" w:themeShade="BF"/>
                <w:szCs w:val="24"/>
              </w:rPr>
            </w:pP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Não é possível selecionar forma de execução que não esteja prevista no Cadastro de Ações da ação orçamentária específica, disponível no SIOP.</w:t>
            </w:r>
          </w:p>
        </w:tc>
        <w:tc>
          <w:tcPr>
            <w:tcW w:w="144" w:type="dxa"/>
            <w:vAlign w:val="center"/>
          </w:tcPr>
          <w:p w14:paraId="13C98E5A" w14:textId="77777777" w:rsidR="00C40E79" w:rsidRPr="00A774E6" w:rsidRDefault="00C40E79" w:rsidP="0099266F">
            <w:pPr>
              <w:spacing w:after="0" w:line="259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C40E79" w:rsidRPr="00A774E6" w14:paraId="5EC84A27" w14:textId="77777777" w:rsidTr="0099266F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7AE4" w14:textId="77777777" w:rsidR="00C40E79" w:rsidRPr="00A774E6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8. CUSTOS INDIRETOS (ART. 8, §2°)</w:t>
            </w:r>
          </w:p>
        </w:tc>
      </w:tr>
      <w:tr w:rsidR="00C40E79" w:rsidRPr="00A774E6" w14:paraId="3FC5AF67" w14:textId="77777777" w:rsidTr="0099266F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A564" w14:textId="77777777" w:rsidR="00C40E79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A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escentralizadora autoriza a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realização de despesas com custos operacionais necessários à consecução do objeto do TED?</w:t>
            </w:r>
          </w:p>
          <w:p w14:paraId="39C2C465" w14:textId="77777777" w:rsidR="00C40E79" w:rsidRPr="00A774E6" w:rsidRDefault="00C40E79" w:rsidP="0099266F">
            <w:pPr>
              <w:spacing w:after="0" w:line="256" w:lineRule="auto"/>
              <w:ind w:right="19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)Sim</w:t>
            </w:r>
          </w:p>
          <w:p w14:paraId="7FF53313" w14:textId="77777777" w:rsidR="00C40E79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 )Não   </w:t>
            </w:r>
          </w:p>
          <w:p w14:paraId="7CB55EAD" w14:textId="77777777" w:rsidR="00C40E79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O pagamento será destinado aos seguintes custos indiretos, até o limite de 20% do valor global pactuado:</w:t>
            </w:r>
          </w:p>
          <w:p w14:paraId="54FE1FF0" w14:textId="77777777" w:rsidR="00C40E79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1...</w:t>
            </w:r>
          </w:p>
          <w:p w14:paraId="341C153A" w14:textId="77777777" w:rsidR="00C40E79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2...</w:t>
            </w:r>
          </w:p>
          <w:p w14:paraId="34672026" w14:textId="77777777" w:rsidR="00C40E79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3...</w:t>
            </w:r>
          </w:p>
          <w:p w14:paraId="73490F9E" w14:textId="77777777" w:rsidR="00C40E79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4E91AFB" w14:textId="77777777" w:rsidR="00C40E79" w:rsidRPr="00B46391" w:rsidRDefault="00C40E79" w:rsidP="0099266F">
            <w:pPr>
              <w:spacing w:after="0" w:line="259" w:lineRule="auto"/>
              <w:ind w:right="0"/>
              <w:jc w:val="left"/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</w:p>
          <w:p w14:paraId="0DBCEF52" w14:textId="77777777" w:rsidR="00C40E79" w:rsidRPr="00B46391" w:rsidRDefault="00C40E79" w:rsidP="00C40E79">
            <w:pPr>
              <w:pStyle w:val="PargrafodaLista"/>
              <w:numPr>
                <w:ilvl w:val="0"/>
                <w:numId w:val="7"/>
              </w:numPr>
              <w:spacing w:after="0"/>
              <w:ind w:left="320"/>
              <w:jc w:val="both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O pagamento de despesas relativas a custos indiretos está limitado a vinte por cento do valor global pactuado, podendo ser excepcionalmente ampliado pela unidade descentralizadora, nos casos em que custos indiretos superiores sejam imprescindíveis para a execução do objeto, mediante justificativa da unidade descentralizada e aprovação da unidade descentralizadora.</w:t>
            </w:r>
          </w:p>
          <w:p w14:paraId="2435D1FD" w14:textId="77777777" w:rsidR="00C40E79" w:rsidRPr="00A774E6" w:rsidRDefault="00C40E79" w:rsidP="00C40E79">
            <w:pPr>
              <w:pStyle w:val="PargrafodaLista"/>
              <w:numPr>
                <w:ilvl w:val="0"/>
                <w:numId w:val="7"/>
              </w:numPr>
              <w:spacing w:after="0"/>
              <w:ind w:left="320"/>
              <w:jc w:val="both"/>
              <w:rPr>
                <w:rFonts w:cstheme="minorHAnsi"/>
                <w:b/>
                <w:szCs w:val="24"/>
              </w:rPr>
            </w:pP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N</w:t>
            </w: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a hipótese de execução </w:t>
            </w:r>
            <w:r w:rsidRPr="00D95B92">
              <w:rPr>
                <w:rFonts w:ascii="Calibri" w:hAnsi="Calibri" w:cstheme="minorHAnsi"/>
                <w:i/>
                <w:color w:val="2F5496" w:themeColor="accent1" w:themeShade="BF"/>
                <w:sz w:val="18"/>
                <w:szCs w:val="18"/>
              </w:rPr>
              <w:t>por meio da celebração de convênios, acordos, ajustes ou outros instrumentos congêneres, com entes federativos, entidades privadas sem fins lucrativos, organismos internacionais ou fundações de apoio regidas pela </w:t>
            </w:r>
            <w:hyperlink r:id="rId5" w:tgtFrame="_blank" w:history="1">
              <w:r w:rsidRPr="00D95B92">
                <w:rPr>
                  <w:rFonts w:ascii="Calibri" w:hAnsi="Calibri" w:cstheme="minorHAnsi"/>
                  <w:i/>
                  <w:color w:val="2F5496" w:themeColor="accent1" w:themeShade="BF"/>
                  <w:sz w:val="18"/>
                  <w:szCs w:val="18"/>
                </w:rPr>
                <w:t>Lei nº 8.958, de 20 de dezembro de 1994</w:t>
              </w:r>
            </w:hyperlink>
            <w:r>
              <w:rPr>
                <w:rFonts w:ascii="Calibri" w:hAnsi="Calibri" w:cstheme="minorHAnsi"/>
                <w:i/>
                <w:color w:val="2F5496" w:themeColor="accent1" w:themeShade="BF"/>
                <w:sz w:val="18"/>
                <w:szCs w:val="18"/>
              </w:rPr>
              <w:t>, a proporcionalidade e as vedações referentes aos tipos e percentuais de custos indiretos observarão a legislação aplicável a cada tipo de ajuste.</w:t>
            </w:r>
          </w:p>
        </w:tc>
      </w:tr>
      <w:tr w:rsidR="00C40E79" w:rsidRPr="00A774E6" w14:paraId="39D6A198" w14:textId="77777777" w:rsidTr="0099266F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C9C1" w14:textId="77777777" w:rsidR="00C40E79" w:rsidRPr="00A774E6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9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CRONOGRAMA FÍSICO-FINANCEIRO </w:t>
            </w:r>
          </w:p>
        </w:tc>
      </w:tr>
      <w:tr w:rsidR="00C40E79" w:rsidRPr="00A774E6" w14:paraId="102A9349" w14:textId="77777777" w:rsidTr="0099266F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BB2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METAS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B6CE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DESCRIÇÃO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E283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 Unidade de Medida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816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Quantidade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E6E" w14:textId="77777777" w:rsidR="00C40E79" w:rsidRPr="00A774E6" w:rsidRDefault="00C40E79" w:rsidP="0099266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Valor </w:t>
            </w:r>
          </w:p>
          <w:p w14:paraId="56051504" w14:textId="77777777" w:rsidR="00C40E79" w:rsidRPr="00A774E6" w:rsidRDefault="00C40E79" w:rsidP="0099266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>Unitário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193D" w14:textId="77777777" w:rsidR="00C40E79" w:rsidRPr="00A774E6" w:rsidRDefault="00C40E79" w:rsidP="0099266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>Valor 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A61" w14:textId="77777777" w:rsidR="00C40E79" w:rsidRPr="00A774E6" w:rsidRDefault="00C40E79" w:rsidP="0099266F">
            <w:pPr>
              <w:spacing w:after="0" w:line="259" w:lineRule="auto"/>
              <w:ind w:left="12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 Início</w:t>
            </w:r>
          </w:p>
          <w:p w14:paraId="6120278B" w14:textId="77777777" w:rsidR="00C40E79" w:rsidRPr="00A774E6" w:rsidRDefault="00C40E79" w:rsidP="0099266F">
            <w:pPr>
              <w:spacing w:after="0" w:line="259" w:lineRule="auto"/>
              <w:ind w:left="12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E673" w14:textId="77777777" w:rsidR="00C40E79" w:rsidRPr="00A774E6" w:rsidRDefault="00C40E79" w:rsidP="0099266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>Fim</w:t>
            </w:r>
          </w:p>
        </w:tc>
      </w:tr>
      <w:tr w:rsidR="00C40E79" w:rsidRPr="00A774E6" w14:paraId="4DD7A080" w14:textId="77777777" w:rsidTr="0099266F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1243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META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DC4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917B" w14:textId="77777777" w:rsidR="00C40E79" w:rsidRPr="00A774E6" w:rsidRDefault="00C40E79" w:rsidP="0099266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0E3F" w14:textId="77777777" w:rsidR="00C40E79" w:rsidRPr="00A774E6" w:rsidRDefault="00C40E79" w:rsidP="0099266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CC0" w14:textId="77777777" w:rsidR="00C40E79" w:rsidRPr="00A774E6" w:rsidRDefault="00C40E79" w:rsidP="0099266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A0DF" w14:textId="77777777" w:rsidR="00C40E79" w:rsidRPr="00A774E6" w:rsidRDefault="00C40E79" w:rsidP="0099266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405" w14:textId="77777777" w:rsidR="00C40E79" w:rsidRPr="00A774E6" w:rsidRDefault="00C40E79" w:rsidP="0099266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9B24" w14:textId="77777777" w:rsidR="00C40E79" w:rsidRPr="00A774E6" w:rsidRDefault="00C40E79" w:rsidP="0099266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C40E79" w:rsidRPr="00A774E6" w14:paraId="2916E9A0" w14:textId="77777777" w:rsidTr="0099266F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21F8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PRODUTO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0E45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B79" w14:textId="77777777" w:rsidR="00C40E79" w:rsidRPr="00A774E6" w:rsidRDefault="00C40E79" w:rsidP="0099266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C11" w14:textId="77777777" w:rsidR="00C40E79" w:rsidRPr="00A774E6" w:rsidRDefault="00C40E79" w:rsidP="0099266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BC6F" w14:textId="77777777" w:rsidR="00C40E79" w:rsidRPr="00A774E6" w:rsidRDefault="00C40E79" w:rsidP="0099266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DA5F" w14:textId="77777777" w:rsidR="00C40E79" w:rsidRPr="00A774E6" w:rsidRDefault="00C40E79" w:rsidP="0099266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5A6" w14:textId="77777777" w:rsidR="00C40E79" w:rsidRPr="00A774E6" w:rsidRDefault="00C40E79" w:rsidP="0099266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B06" w14:textId="77777777" w:rsidR="00C40E79" w:rsidRPr="00A774E6" w:rsidRDefault="00C40E79" w:rsidP="0099266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C40E79" w:rsidRPr="00A774E6" w14:paraId="2FDC82F3" w14:textId="77777777" w:rsidTr="0099266F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DCC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META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20AB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402C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C228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122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EB5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8EE" w14:textId="77777777" w:rsidR="00C40E79" w:rsidRPr="00A774E6" w:rsidRDefault="00C40E79" w:rsidP="0099266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C767" w14:textId="77777777" w:rsidR="00C40E79" w:rsidRPr="00A774E6" w:rsidRDefault="00C40E79" w:rsidP="0099266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C40E79" w:rsidRPr="00A774E6" w14:paraId="6BDA6715" w14:textId="77777777" w:rsidTr="0099266F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786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PRODUTO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21F4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20C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9058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4EB8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BF03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AB95" w14:textId="77777777" w:rsidR="00C40E79" w:rsidRPr="00A774E6" w:rsidRDefault="00C40E79" w:rsidP="0099266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6A3" w14:textId="77777777" w:rsidR="00C40E79" w:rsidRPr="00A774E6" w:rsidRDefault="00C40E79" w:rsidP="0099266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C40E79" w:rsidRPr="00A774E6" w14:paraId="160EE6C1" w14:textId="77777777" w:rsidTr="0099266F">
        <w:trPr>
          <w:trHeight w:val="305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6F7D" w14:textId="77777777" w:rsidR="00C40E79" w:rsidRPr="00A774E6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lastRenderedPageBreak/>
              <w:t>10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CRONOGRAMA DE DESEMBOLSO </w:t>
            </w:r>
          </w:p>
        </w:tc>
      </w:tr>
      <w:tr w:rsidR="00C40E79" w:rsidRPr="00A774E6" w14:paraId="14B380CC" w14:textId="77777777" w:rsidTr="0099266F">
        <w:trPr>
          <w:trHeight w:val="36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382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MÊS/ANO 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E150" w14:textId="77777777" w:rsidR="00C40E79" w:rsidRPr="00A774E6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VALOR </w:t>
            </w:r>
          </w:p>
        </w:tc>
      </w:tr>
      <w:tr w:rsidR="00C40E79" w:rsidRPr="00A774E6" w14:paraId="7B9CB367" w14:textId="77777777" w:rsidTr="0099266F">
        <w:trPr>
          <w:trHeight w:val="32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791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BE21" w14:textId="77777777" w:rsidR="00C40E79" w:rsidRPr="00A774E6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C40E79" w:rsidRPr="00A774E6" w14:paraId="6ADFC26A" w14:textId="77777777" w:rsidTr="0099266F">
        <w:trPr>
          <w:trHeight w:val="30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832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0B7" w14:textId="77777777" w:rsidR="00C40E79" w:rsidRPr="00A774E6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C40E79" w:rsidRPr="00A774E6" w14:paraId="17918A13" w14:textId="77777777" w:rsidTr="0099266F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591E" w14:textId="77777777" w:rsidR="00C40E79" w:rsidRPr="00A774E6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PLANO DE APLICAÇÃO CONSOLIDADO 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- PAD</w:t>
            </w:r>
          </w:p>
        </w:tc>
      </w:tr>
      <w:tr w:rsidR="00C40E79" w:rsidRPr="00EF22E4" w14:paraId="7639BD5B" w14:textId="77777777" w:rsidTr="0099266F">
        <w:trPr>
          <w:trHeight w:val="302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BAE4" w14:textId="77777777" w:rsidR="00C40E79" w:rsidRPr="00EF22E4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CÓDIGO </w:t>
            </w:r>
            <w:r>
              <w:rPr>
                <w:rFonts w:asciiTheme="minorHAnsi" w:hAnsiTheme="minorHAnsi" w:cstheme="minorHAnsi"/>
                <w:szCs w:val="24"/>
              </w:rPr>
              <w:t xml:space="preserve">DA NATUREZA DA DESPESA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9B50" w14:textId="77777777" w:rsidR="00C40E79" w:rsidRPr="00EF22E4" w:rsidRDefault="00C40E79" w:rsidP="0099266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CUSTO INDIRETO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27C7" w14:textId="77777777" w:rsidR="00C40E79" w:rsidRPr="00EF22E4" w:rsidRDefault="00C40E79" w:rsidP="0099266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>VALOR PREVISTO</w:t>
            </w:r>
          </w:p>
        </w:tc>
      </w:tr>
      <w:tr w:rsidR="00C40E79" w:rsidRPr="00EF22E4" w14:paraId="632FD012" w14:textId="77777777" w:rsidTr="0099266F">
        <w:trPr>
          <w:trHeight w:val="302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3184" w14:textId="77777777" w:rsidR="00C40E79" w:rsidRPr="00EF22E4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4654" w14:textId="77777777" w:rsidR="00C40E79" w:rsidRPr="00B46391" w:rsidRDefault="00C40E79" w:rsidP="0099266F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B46391">
              <w:rPr>
                <w:rFonts w:asciiTheme="minorHAnsi" w:hAnsiTheme="minorHAnsi" w:cstheme="minorHAnsi"/>
                <w:i/>
                <w:color w:val="FF0000"/>
                <w:szCs w:val="24"/>
              </w:rPr>
              <w:t>(Sim/Não)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F941" w14:textId="77777777" w:rsidR="00C40E79" w:rsidRPr="00EF22E4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4C70C4E" w14:textId="77777777" w:rsidR="00C40E79" w:rsidRPr="00EF22E4" w:rsidRDefault="00C40E79" w:rsidP="0099266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C40E79" w:rsidRPr="00EF22E4" w14:paraId="50D32695" w14:textId="77777777" w:rsidTr="0099266F">
        <w:trPr>
          <w:trHeight w:val="305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242C" w14:textId="77777777" w:rsidR="00C40E79" w:rsidRPr="00EF22E4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7976" w14:textId="77777777" w:rsidR="00C40E79" w:rsidRPr="00B46391" w:rsidRDefault="00C40E79" w:rsidP="0099266F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B46391">
              <w:rPr>
                <w:rFonts w:asciiTheme="minorHAnsi" w:hAnsiTheme="minorHAnsi" w:cstheme="minorHAnsi"/>
                <w:i/>
                <w:color w:val="FF0000"/>
                <w:szCs w:val="24"/>
              </w:rPr>
              <w:t>(Sim/Não)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76AA" w14:textId="77777777" w:rsidR="00C40E79" w:rsidRPr="00EF22E4" w:rsidRDefault="00C40E79" w:rsidP="0099266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40E79" w:rsidRPr="00A774E6" w14:paraId="62FCA513" w14:textId="77777777" w:rsidTr="0099266F">
        <w:trPr>
          <w:trHeight w:val="305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FF44" w14:textId="77777777" w:rsidR="00C40E79" w:rsidRPr="00B46391" w:rsidRDefault="00C40E79" w:rsidP="0099266F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 w:rsidRPr="00B46391"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O preenchimento do PAD deverá ser até o nível de elemento de despesa.</w:t>
            </w:r>
            <w:r w:rsidRPr="00B46391"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C40E79" w:rsidRPr="00A774E6" w14:paraId="1EF8B05E" w14:textId="77777777" w:rsidTr="0099266F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ADC9" w14:textId="77777777" w:rsidR="00C40E79" w:rsidRPr="00A774E6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2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PROPOSIÇÃO  </w:t>
            </w:r>
          </w:p>
        </w:tc>
      </w:tr>
      <w:tr w:rsidR="00C40E79" w:rsidRPr="00A774E6" w14:paraId="58CCFA7F" w14:textId="77777777" w:rsidTr="0099266F">
        <w:trPr>
          <w:trHeight w:val="1181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D067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Local e data </w:t>
            </w:r>
          </w:p>
          <w:p w14:paraId="2C51D97C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5B112A42" w14:textId="77777777" w:rsidR="00C40E79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Nome e assinatura do Responsável pela Unidade Descentralizada </w:t>
            </w:r>
          </w:p>
          <w:p w14:paraId="3C8F195E" w14:textId="77777777" w:rsidR="00C40E79" w:rsidRPr="00B46391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 w:rsidRPr="00B46391"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Autoridade competente para assinar o TED.</w:t>
            </w:r>
          </w:p>
        </w:tc>
      </w:tr>
      <w:tr w:rsidR="00C40E79" w:rsidRPr="00A774E6" w14:paraId="46BD57D3" w14:textId="77777777" w:rsidTr="0099266F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C1B0" w14:textId="77777777" w:rsidR="00C40E79" w:rsidRPr="00A774E6" w:rsidRDefault="00C40E79" w:rsidP="0099266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3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APROVAÇÃO </w:t>
            </w:r>
          </w:p>
        </w:tc>
      </w:tr>
      <w:tr w:rsidR="00C40E79" w:rsidRPr="00A774E6" w14:paraId="5E3917EC" w14:textId="77777777" w:rsidTr="0099266F">
        <w:trPr>
          <w:trHeight w:val="960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2027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Local e data </w:t>
            </w:r>
          </w:p>
          <w:p w14:paraId="52E16497" w14:textId="77777777" w:rsidR="00C40E79" w:rsidRPr="00A774E6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2BDCC854" w14:textId="77777777" w:rsidR="00C40E79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Nome e assinatura do Responsável pela Unidade Descentralizadora </w:t>
            </w:r>
          </w:p>
          <w:p w14:paraId="4FFDFF54" w14:textId="77777777" w:rsidR="00C40E79" w:rsidRPr="00B46391" w:rsidRDefault="00C40E79" w:rsidP="0099266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 xml:space="preserve"> Autoridade competente para assinar o TED.</w:t>
            </w:r>
          </w:p>
        </w:tc>
      </w:tr>
    </w:tbl>
    <w:p w14:paraId="4F57B3D7" w14:textId="77777777" w:rsidR="00C40E79" w:rsidRDefault="00C40E79" w:rsidP="00C40E79">
      <w:pPr>
        <w:pStyle w:val="dou-paragraph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hAnsiTheme="minorHAnsi" w:cstheme="minorHAnsi"/>
          <w:i/>
          <w:color w:val="2F5496" w:themeColor="accent1" w:themeShade="BF"/>
          <w:sz w:val="18"/>
          <w:szCs w:val="18"/>
        </w:rPr>
      </w:pPr>
      <w:r>
        <w:rPr>
          <w:rFonts w:asciiTheme="minorHAnsi" w:eastAsiaTheme="minorHAnsi" w:hAnsiTheme="minorHAnsi" w:cstheme="minorHAnsi"/>
          <w:b/>
          <w:bCs/>
          <w:i/>
          <w:color w:val="2F5496" w:themeColor="accent1" w:themeShade="BF"/>
          <w:sz w:val="18"/>
          <w:szCs w:val="18"/>
          <w:lang w:eastAsia="en-US"/>
        </w:rPr>
        <w:t>Observações</w:t>
      </w:r>
      <w:r w:rsidRPr="00B46391">
        <w:rPr>
          <w:rFonts w:asciiTheme="minorHAnsi" w:eastAsiaTheme="minorHAnsi" w:hAnsiTheme="minorHAnsi" w:cstheme="minorHAnsi"/>
          <w:b/>
          <w:bCs/>
          <w:i/>
          <w:color w:val="2F5496" w:themeColor="accent1" w:themeShade="BF"/>
          <w:sz w:val="18"/>
          <w:szCs w:val="18"/>
          <w:lang w:eastAsia="en-US"/>
        </w:rPr>
        <w:t>:</w:t>
      </w:r>
      <w:r w:rsidRPr="00B46391">
        <w:rPr>
          <w:rFonts w:asciiTheme="minorHAnsi" w:hAnsiTheme="minorHAnsi" w:cstheme="minorHAnsi"/>
          <w:i/>
          <w:color w:val="2F5496" w:themeColor="accent1" w:themeShade="BF"/>
          <w:sz w:val="18"/>
          <w:szCs w:val="18"/>
        </w:rPr>
        <w:t xml:space="preserve"> </w:t>
      </w:r>
    </w:p>
    <w:p w14:paraId="729B29A7" w14:textId="77777777" w:rsidR="00C40E79" w:rsidRDefault="00C40E79" w:rsidP="00C40E79">
      <w:pPr>
        <w:pStyle w:val="dou-paragraph"/>
        <w:numPr>
          <w:ilvl w:val="0"/>
          <w:numId w:val="6"/>
        </w:numPr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</w:pP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Em atenção ao disposto no § 2º do art. 15 do Decreto nº 10.426, de 2020, as alterações no </w:t>
      </w: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P</w:t>
      </w: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lano de </w:t>
      </w: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T</w:t>
      </w: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rabalho que não impliquem alterações do valor global e da vigência do TED poderão ser realizados por meio de apostila ao termo original, sem necessidade de celebração de termo aditivo, vedada a alteração do objeto aprovado, desde que sejam previamente aprovad</w:t>
      </w: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a</w:t>
      </w: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s pelas </w:t>
      </w: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U</w:t>
      </w: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nidades </w:t>
      </w: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D</w:t>
      </w: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escentralizadora e </w:t>
      </w: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D</w:t>
      </w: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escentralizada.</w:t>
      </w:r>
    </w:p>
    <w:p w14:paraId="4599D0BF" w14:textId="77777777" w:rsidR="00C40E79" w:rsidRPr="00B46391" w:rsidRDefault="00C40E79" w:rsidP="00C40E79">
      <w:pPr>
        <w:pStyle w:val="dou-paragraph"/>
        <w:numPr>
          <w:ilvl w:val="0"/>
          <w:numId w:val="6"/>
        </w:numPr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A e</w:t>
      </w:r>
      <w:r w:rsidRPr="009326D9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laboração do Plano de Trabalho poderá ser realizada pela Unidade Descentralizada ou pela Unidade Descentralizadora.</w:t>
      </w:r>
    </w:p>
    <w:p w14:paraId="38EA0A93" w14:textId="77777777" w:rsidR="00C40E79" w:rsidRPr="00A774E6" w:rsidRDefault="00C40E79" w:rsidP="00C40E79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A774E6">
        <w:rPr>
          <w:rFonts w:asciiTheme="minorHAnsi" w:hAnsiTheme="minorHAnsi" w:cstheme="minorHAnsi"/>
          <w:b/>
          <w:color w:val="auto"/>
        </w:rPr>
        <w:br w:type="page"/>
      </w:r>
    </w:p>
    <w:p w14:paraId="5FD48CC3" w14:textId="77777777" w:rsidR="001B0A02" w:rsidRDefault="001B0A02"/>
    <w:sectPr w:rsidR="001B0A02" w:rsidSect="00D619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250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 w15:restartNumberingAfterBreak="0">
    <w:nsid w:val="221E1C41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 w15:restartNumberingAfterBreak="0">
    <w:nsid w:val="39D15848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" w15:restartNumberingAfterBreak="0">
    <w:nsid w:val="3A37020E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4E456430"/>
    <w:multiLevelType w:val="hybridMultilevel"/>
    <w:tmpl w:val="03ECE4B8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40B98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74D15431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79"/>
    <w:rsid w:val="001B0A02"/>
    <w:rsid w:val="00554583"/>
    <w:rsid w:val="008176B4"/>
    <w:rsid w:val="00C40E79"/>
    <w:rsid w:val="00D6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6D9E"/>
  <w15:chartTrackingRefBased/>
  <w15:docId w15:val="{45648052-00D2-4D47-8AE8-12ABA56E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79"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C40E7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C40E79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ou-paragraph">
    <w:name w:val="dou-paragraph"/>
    <w:basedOn w:val="Normal"/>
    <w:rsid w:val="00C40E7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LEIS/L8958compilad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834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</cp:revision>
  <dcterms:created xsi:type="dcterms:W3CDTF">2020-09-15T23:12:00Z</dcterms:created>
  <dcterms:modified xsi:type="dcterms:W3CDTF">2020-09-15T23:15:00Z</dcterms:modified>
</cp:coreProperties>
</file>